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D7E04" w14:textId="77777777" w:rsidR="000F46C7" w:rsidRPr="0003132B" w:rsidRDefault="00C375FE">
      <w:pPr>
        <w:rPr>
          <w:rFonts w:ascii="Arial" w:hAnsi="Arial"/>
          <w:b/>
          <w:color w:val="000000" w:themeColor="text1"/>
          <w:sz w:val="25"/>
          <w:bdr w:val="none" w:sz="0" w:space="0" w:color="auto" w:frame="1"/>
          <w:lang w:val="fr-FR"/>
        </w:rPr>
      </w:pPr>
      <w:r w:rsidRPr="0003132B">
        <w:rPr>
          <w:rFonts w:ascii="Calibri" w:hAnsi="Calibri"/>
          <w:sz w:val="47"/>
          <w:lang w:val="fr-FR"/>
        </w:rPr>
        <w:t>Communiqué de presse</w:t>
      </w:r>
    </w:p>
    <w:p w14:paraId="47E852EB" w14:textId="77777777" w:rsidR="004330C6" w:rsidRPr="0003132B" w:rsidRDefault="004330C6" w:rsidP="003817D3">
      <w:pPr>
        <w:rPr>
          <w:rFonts w:ascii="Arial" w:hAnsi="Arial"/>
          <w:b/>
          <w:color w:val="000000" w:themeColor="text1"/>
          <w:sz w:val="25"/>
          <w:bdr w:val="none" w:sz="0" w:space="0" w:color="auto" w:frame="1"/>
          <w:lang w:val="fr-FR"/>
        </w:rPr>
      </w:pPr>
    </w:p>
    <w:p w14:paraId="36C1D7B0" w14:textId="77777777" w:rsidR="004330C6" w:rsidRPr="0003132B" w:rsidRDefault="004330C6" w:rsidP="003817D3">
      <w:pPr>
        <w:rPr>
          <w:rFonts w:ascii="Arial" w:hAnsi="Arial"/>
          <w:b/>
          <w:color w:val="000000" w:themeColor="text1"/>
          <w:sz w:val="25"/>
          <w:bdr w:val="none" w:sz="0" w:space="0" w:color="auto" w:frame="1"/>
          <w:lang w:val="fr-FR"/>
        </w:rPr>
      </w:pPr>
    </w:p>
    <w:p w14:paraId="457C5E5E" w14:textId="77777777" w:rsidR="000F46C7" w:rsidRPr="0003132B" w:rsidRDefault="00C375FE">
      <w:pPr>
        <w:pStyle w:val="xmsonormal"/>
        <w:spacing w:before="0" w:beforeAutospacing="0" w:after="0" w:afterAutospacing="0"/>
        <w:textAlignment w:val="baseline"/>
        <w:rPr>
          <w:rFonts w:ascii="Calibri" w:eastAsiaTheme="minorHAnsi" w:hAnsi="Calibri" w:cs="Calibri"/>
          <w:b/>
          <w:bCs/>
          <w:color w:val="000000"/>
          <w:sz w:val="40"/>
          <w:szCs w:val="40"/>
          <w:lang w:val="fr-FR" w:eastAsia="de-DE"/>
        </w:rPr>
      </w:pPr>
      <w:r w:rsidRPr="0003132B">
        <w:rPr>
          <w:rFonts w:ascii="Calibri" w:eastAsiaTheme="minorHAnsi" w:hAnsi="Calibri" w:cs="Calibri"/>
          <w:b/>
          <w:bCs/>
          <w:color w:val="000000"/>
          <w:sz w:val="40"/>
          <w:szCs w:val="40"/>
          <w:lang w:val="fr-FR" w:eastAsia="de-DE"/>
        </w:rPr>
        <w:t xml:space="preserve">Systèmes audio, d'éclairage et intégrés </w:t>
      </w:r>
      <w:r w:rsidR="00440F6E" w:rsidRPr="0003132B">
        <w:rPr>
          <w:rFonts w:ascii="Calibri" w:eastAsiaTheme="minorHAnsi" w:hAnsi="Calibri" w:cs="Calibri"/>
          <w:b/>
          <w:bCs/>
          <w:color w:val="000000"/>
          <w:sz w:val="40"/>
          <w:szCs w:val="40"/>
          <w:lang w:val="fr-FR" w:eastAsia="de-DE"/>
        </w:rPr>
        <w:t xml:space="preserve">- </w:t>
      </w:r>
      <w:r w:rsidR="00236CF6" w:rsidRPr="0003132B">
        <w:rPr>
          <w:rFonts w:ascii="Calibri" w:eastAsiaTheme="minorHAnsi" w:hAnsi="Calibri" w:cs="Calibri"/>
          <w:b/>
          <w:bCs/>
          <w:color w:val="000000"/>
          <w:sz w:val="40"/>
          <w:szCs w:val="40"/>
          <w:lang w:val="fr-FR" w:eastAsia="de-DE"/>
        </w:rPr>
        <w:t xml:space="preserve">Adam </w:t>
      </w:r>
      <w:r w:rsidR="00BF2A3E" w:rsidRPr="0003132B">
        <w:rPr>
          <w:rFonts w:ascii="Calibri" w:eastAsiaTheme="minorHAnsi" w:hAnsi="Calibri" w:cs="Calibri"/>
          <w:b/>
          <w:bCs/>
          <w:color w:val="000000"/>
          <w:sz w:val="40"/>
          <w:szCs w:val="40"/>
          <w:lang w:val="fr-FR" w:eastAsia="de-DE"/>
        </w:rPr>
        <w:t xml:space="preserve">Hall </w:t>
      </w:r>
      <w:r w:rsidR="00DD3824" w:rsidRPr="0003132B">
        <w:rPr>
          <w:rFonts w:ascii="Calibri" w:eastAsiaTheme="minorHAnsi" w:hAnsi="Calibri" w:cs="Calibri"/>
          <w:b/>
          <w:bCs/>
          <w:color w:val="000000"/>
          <w:sz w:val="40"/>
          <w:szCs w:val="40"/>
          <w:lang w:val="fr-FR" w:eastAsia="de-DE"/>
        </w:rPr>
        <w:t xml:space="preserve">Group </w:t>
      </w:r>
      <w:r w:rsidRPr="0003132B">
        <w:rPr>
          <w:rFonts w:ascii="Calibri" w:eastAsiaTheme="minorHAnsi" w:hAnsi="Calibri" w:cs="Calibri"/>
          <w:b/>
          <w:bCs/>
          <w:color w:val="000000"/>
          <w:sz w:val="40"/>
          <w:szCs w:val="40"/>
          <w:lang w:val="fr-FR" w:eastAsia="de-DE"/>
        </w:rPr>
        <w:t>présente son vaste portefeuille à l'ISE 2025</w:t>
      </w:r>
    </w:p>
    <w:p w14:paraId="4F3D1769" w14:textId="77777777" w:rsidR="00FC713B" w:rsidRPr="0003132B" w:rsidRDefault="00FC713B" w:rsidP="00FC713B">
      <w:pPr>
        <w:pStyle w:val="xmsonormal"/>
        <w:spacing w:before="0" w:beforeAutospacing="0" w:after="0" w:afterAutospacing="0"/>
        <w:textAlignment w:val="baseline"/>
        <w:rPr>
          <w:rStyle w:val="Fett"/>
          <w:rFonts w:asciiTheme="minorHAnsi" w:hAnsiTheme="minorHAnsi" w:cstheme="minorHAnsi"/>
          <w:color w:val="000000"/>
          <w:sz w:val="40"/>
          <w:szCs w:val="40"/>
          <w:lang w:val="fr-FR"/>
        </w:rPr>
      </w:pPr>
    </w:p>
    <w:p w14:paraId="75B7FA1F" w14:textId="79FFC17E" w:rsidR="000F46C7" w:rsidRPr="0003132B" w:rsidRDefault="00C375FE">
      <w:pPr>
        <w:rPr>
          <w:rStyle w:val="Fett"/>
          <w:rFonts w:ascii="Calibri" w:hAnsi="Calibri" w:cs="Calibri"/>
          <w:b w:val="0"/>
          <w:bCs w:val="0"/>
          <w:color w:val="000000" w:themeColor="text1"/>
          <w:sz w:val="20"/>
          <w:szCs w:val="20"/>
          <w:bdr w:val="none" w:sz="0" w:space="0" w:color="auto" w:frame="1"/>
          <w:lang w:val="fr-FR"/>
        </w:rPr>
      </w:pPr>
      <w:proofErr w:type="spellStart"/>
      <w:r w:rsidRPr="0003132B">
        <w:rPr>
          <w:rStyle w:val="Fett"/>
          <w:rFonts w:ascii="Calibri" w:hAnsi="Calibri" w:cs="Calibri"/>
          <w:color w:val="000000" w:themeColor="text1"/>
          <w:sz w:val="20"/>
          <w:szCs w:val="20"/>
          <w:bdr w:val="none" w:sz="0" w:space="0" w:color="auto" w:frame="1"/>
          <w:lang w:val="fr-FR"/>
        </w:rPr>
        <w:t>Neu-Anspach</w:t>
      </w:r>
      <w:proofErr w:type="spellEnd"/>
      <w:r w:rsidR="00D17AF0" w:rsidRPr="0003132B">
        <w:rPr>
          <w:rStyle w:val="Fett"/>
          <w:rFonts w:ascii="Calibri" w:hAnsi="Calibri" w:cs="Calibri"/>
          <w:color w:val="000000" w:themeColor="text1"/>
          <w:sz w:val="20"/>
          <w:szCs w:val="20"/>
          <w:bdr w:val="none" w:sz="0" w:space="0" w:color="auto" w:frame="1"/>
          <w:lang w:val="fr-FR"/>
        </w:rPr>
        <w:t xml:space="preserve">, </w:t>
      </w:r>
      <w:r w:rsidR="004C4667" w:rsidRPr="0003132B">
        <w:rPr>
          <w:rStyle w:val="Fett"/>
          <w:rFonts w:ascii="Calibri" w:hAnsi="Calibri" w:cs="Calibri"/>
          <w:color w:val="000000" w:themeColor="text1"/>
          <w:sz w:val="20"/>
          <w:szCs w:val="20"/>
          <w:bdr w:val="none" w:sz="0" w:space="0" w:color="auto" w:frame="1"/>
          <w:lang w:val="fr-FR"/>
        </w:rPr>
        <w:t>Allemagne</w:t>
      </w:r>
      <w:r w:rsidRPr="0003132B">
        <w:rPr>
          <w:rStyle w:val="Fett"/>
          <w:rFonts w:ascii="Calibri" w:hAnsi="Calibri" w:cs="Calibri"/>
          <w:color w:val="000000" w:themeColor="text1"/>
          <w:sz w:val="20"/>
          <w:szCs w:val="20"/>
          <w:bdr w:val="none" w:sz="0" w:space="0" w:color="auto" w:frame="1"/>
          <w:lang w:val="fr-FR"/>
        </w:rPr>
        <w:t xml:space="preserve">, </w:t>
      </w:r>
      <w:r w:rsidR="00A23244" w:rsidRPr="0003132B">
        <w:rPr>
          <w:rStyle w:val="Fett"/>
          <w:rFonts w:ascii="Calibri" w:hAnsi="Calibri" w:cs="Calibri"/>
          <w:color w:val="000000" w:themeColor="text1"/>
          <w:sz w:val="20"/>
          <w:szCs w:val="20"/>
          <w:bdr w:val="none" w:sz="0" w:space="0" w:color="auto" w:frame="1"/>
          <w:lang w:val="fr-FR"/>
        </w:rPr>
        <w:t xml:space="preserve">16 décembre 2024 </w:t>
      </w:r>
      <w:r w:rsidR="00440F6E" w:rsidRPr="0003132B">
        <w:rPr>
          <w:rStyle w:val="Fett"/>
          <w:rFonts w:ascii="Calibri" w:hAnsi="Calibri" w:cs="Calibri"/>
          <w:color w:val="000000" w:themeColor="text1"/>
          <w:sz w:val="20"/>
          <w:szCs w:val="20"/>
          <w:bdr w:val="none" w:sz="0" w:space="0" w:color="auto" w:frame="1"/>
          <w:lang w:val="fr-FR"/>
        </w:rPr>
        <w:t xml:space="preserve">// </w:t>
      </w:r>
      <w:r w:rsidR="00986817" w:rsidRPr="0003132B">
        <w:rPr>
          <w:rStyle w:val="Fett"/>
          <w:rFonts w:ascii="Calibri" w:hAnsi="Calibri" w:cs="Calibri"/>
          <w:color w:val="000000" w:themeColor="text1"/>
          <w:sz w:val="20"/>
          <w:szCs w:val="20"/>
          <w:bdr w:val="none" w:sz="0" w:space="0" w:color="auto" w:frame="1"/>
          <w:lang w:val="fr-FR"/>
        </w:rPr>
        <w:t xml:space="preserve">Du 4 au 7 </w:t>
      </w:r>
      <w:r w:rsidR="00440F6E" w:rsidRPr="0003132B">
        <w:rPr>
          <w:rStyle w:val="Fett"/>
          <w:rFonts w:ascii="Calibri" w:hAnsi="Calibri" w:cs="Calibri"/>
          <w:color w:val="000000" w:themeColor="text1"/>
          <w:sz w:val="20"/>
          <w:szCs w:val="20"/>
          <w:bdr w:val="none" w:sz="0" w:space="0" w:color="auto" w:frame="1"/>
          <w:lang w:val="fr-FR"/>
        </w:rPr>
        <w:t xml:space="preserve">février </w:t>
      </w:r>
      <w:r w:rsidR="00B34C5A" w:rsidRPr="0003132B">
        <w:rPr>
          <w:rStyle w:val="Fett"/>
          <w:rFonts w:ascii="Calibri" w:hAnsi="Calibri" w:cs="Calibri"/>
          <w:color w:val="000000" w:themeColor="text1"/>
          <w:sz w:val="20"/>
          <w:szCs w:val="20"/>
          <w:bdr w:val="none" w:sz="0" w:space="0" w:color="auto" w:frame="1"/>
          <w:lang w:val="fr-FR"/>
        </w:rPr>
        <w:t>2025</w:t>
      </w:r>
      <w:r w:rsidR="0072279F" w:rsidRPr="0003132B">
        <w:rPr>
          <w:rStyle w:val="Fett"/>
          <w:rFonts w:ascii="Calibri" w:hAnsi="Calibri" w:cs="Calibri"/>
          <w:color w:val="000000" w:themeColor="text1"/>
          <w:sz w:val="20"/>
          <w:szCs w:val="20"/>
          <w:bdr w:val="none" w:sz="0" w:space="0" w:color="auto" w:frame="1"/>
          <w:lang w:val="fr-FR"/>
        </w:rPr>
        <w:t xml:space="preserve">, le groupe Adam Hall </w:t>
      </w:r>
      <w:r w:rsidR="00F06AE0" w:rsidRPr="0003132B">
        <w:rPr>
          <w:rStyle w:val="Fett"/>
          <w:rFonts w:ascii="Calibri" w:hAnsi="Calibri" w:cs="Calibri"/>
          <w:color w:val="000000" w:themeColor="text1"/>
          <w:sz w:val="20"/>
          <w:szCs w:val="20"/>
          <w:bdr w:val="none" w:sz="0" w:space="0" w:color="auto" w:frame="1"/>
          <w:lang w:val="fr-FR"/>
        </w:rPr>
        <w:t xml:space="preserve">présentera son portefeuille de produits diversifié </w:t>
      </w:r>
      <w:r w:rsidR="00440F6E" w:rsidRPr="0003132B">
        <w:rPr>
          <w:rStyle w:val="Fett"/>
          <w:rFonts w:ascii="Calibri" w:hAnsi="Calibri" w:cs="Calibri"/>
          <w:color w:val="000000" w:themeColor="text1"/>
          <w:sz w:val="20"/>
          <w:szCs w:val="20"/>
          <w:bdr w:val="none" w:sz="0" w:space="0" w:color="auto" w:frame="1"/>
          <w:lang w:val="fr-FR"/>
        </w:rPr>
        <w:t xml:space="preserve">sur </w:t>
      </w:r>
      <w:r w:rsidR="00F06AE0" w:rsidRPr="0003132B">
        <w:rPr>
          <w:rStyle w:val="Fett"/>
          <w:rFonts w:ascii="Calibri" w:hAnsi="Calibri" w:cs="Calibri"/>
          <w:color w:val="000000" w:themeColor="text1"/>
          <w:sz w:val="20"/>
          <w:szCs w:val="20"/>
          <w:bdr w:val="none" w:sz="0" w:space="0" w:color="auto" w:frame="1"/>
          <w:lang w:val="fr-FR"/>
        </w:rPr>
        <w:t xml:space="preserve">deux stands </w:t>
      </w:r>
      <w:r w:rsidR="003F1474" w:rsidRPr="0003132B">
        <w:rPr>
          <w:rStyle w:val="Fett"/>
          <w:rFonts w:ascii="Calibri" w:hAnsi="Calibri" w:cs="Calibri"/>
          <w:color w:val="000000" w:themeColor="text1"/>
          <w:sz w:val="20"/>
          <w:szCs w:val="20"/>
          <w:bdr w:val="none" w:sz="0" w:space="0" w:color="auto" w:frame="1"/>
          <w:lang w:val="fr-FR"/>
        </w:rPr>
        <w:t xml:space="preserve">lors </w:t>
      </w:r>
      <w:r w:rsidR="00440F6E" w:rsidRPr="0003132B">
        <w:rPr>
          <w:rStyle w:val="Fett"/>
          <w:rFonts w:ascii="Calibri" w:hAnsi="Calibri" w:cs="Calibri"/>
          <w:color w:val="000000" w:themeColor="text1"/>
          <w:sz w:val="20"/>
          <w:szCs w:val="20"/>
          <w:bdr w:val="none" w:sz="0" w:space="0" w:color="auto" w:frame="1"/>
          <w:lang w:val="fr-FR"/>
        </w:rPr>
        <w:t xml:space="preserve">du salon </w:t>
      </w:r>
      <w:r w:rsidR="003F1474" w:rsidRPr="0003132B">
        <w:rPr>
          <w:rStyle w:val="Fett"/>
          <w:rFonts w:ascii="Calibri" w:hAnsi="Calibri" w:cs="Calibri"/>
          <w:color w:val="000000" w:themeColor="text1"/>
          <w:sz w:val="20"/>
          <w:szCs w:val="20"/>
          <w:bdr w:val="none" w:sz="0" w:space="0" w:color="auto" w:frame="1"/>
          <w:lang w:val="fr-FR"/>
        </w:rPr>
        <w:t xml:space="preserve">Integrated Systems Europe 2025 à Barcelone. </w:t>
      </w:r>
      <w:r w:rsidR="00B34C5A" w:rsidRPr="0003132B">
        <w:rPr>
          <w:rStyle w:val="Fett"/>
          <w:rFonts w:ascii="Calibri" w:hAnsi="Calibri" w:cs="Calibri"/>
          <w:color w:val="000000" w:themeColor="text1"/>
          <w:sz w:val="20"/>
          <w:szCs w:val="20"/>
          <w:bdr w:val="none" w:sz="0" w:space="0" w:color="auto" w:frame="1"/>
          <w:lang w:val="fr-FR"/>
        </w:rPr>
        <w:t xml:space="preserve">Outre les dernières nouveautés en matière de technologie d'éclairage de </w:t>
      </w:r>
      <w:proofErr w:type="spellStart"/>
      <w:r w:rsidR="00B34C5A" w:rsidRPr="0003132B">
        <w:rPr>
          <w:rStyle w:val="Fett"/>
          <w:rFonts w:ascii="Calibri" w:hAnsi="Calibri" w:cs="Calibri"/>
          <w:color w:val="000000" w:themeColor="text1"/>
          <w:sz w:val="20"/>
          <w:szCs w:val="20"/>
          <w:bdr w:val="none" w:sz="0" w:space="0" w:color="auto" w:frame="1"/>
          <w:lang w:val="fr-FR"/>
        </w:rPr>
        <w:t>Cameo</w:t>
      </w:r>
      <w:proofErr w:type="spellEnd"/>
      <w:r w:rsidR="00B34C5A" w:rsidRPr="0003132B">
        <w:rPr>
          <w:rStyle w:val="Fett"/>
          <w:rFonts w:ascii="Calibri" w:hAnsi="Calibri" w:cs="Calibri"/>
          <w:color w:val="000000" w:themeColor="text1"/>
          <w:sz w:val="20"/>
          <w:szCs w:val="20"/>
          <w:bdr w:val="none" w:sz="0" w:space="0" w:color="auto" w:frame="1"/>
          <w:lang w:val="fr-FR"/>
        </w:rPr>
        <w:t>, l</w:t>
      </w:r>
      <w:r w:rsidR="00AA1E55" w:rsidRPr="0003132B">
        <w:rPr>
          <w:rStyle w:val="Fett"/>
          <w:rFonts w:ascii="Calibri" w:hAnsi="Calibri" w:cs="Calibri"/>
          <w:color w:val="000000" w:themeColor="text1"/>
          <w:sz w:val="20"/>
          <w:szCs w:val="20"/>
          <w:bdr w:val="none" w:sz="0" w:space="0" w:color="auto" w:frame="1"/>
          <w:lang w:val="fr-FR"/>
        </w:rPr>
        <w:t>'</w:t>
      </w:r>
      <w:r w:rsidR="00440F6E" w:rsidRPr="0003132B">
        <w:rPr>
          <w:rStyle w:val="Fett"/>
          <w:rFonts w:ascii="Calibri" w:hAnsi="Calibri" w:cs="Calibri"/>
          <w:color w:val="000000" w:themeColor="text1"/>
          <w:sz w:val="20"/>
          <w:szCs w:val="20"/>
          <w:bdr w:val="none" w:sz="0" w:space="0" w:color="auto" w:frame="1"/>
          <w:lang w:val="fr-FR"/>
        </w:rPr>
        <w:t xml:space="preserve">événement </w:t>
      </w:r>
      <w:r w:rsidR="00B34C5A" w:rsidRPr="0003132B">
        <w:rPr>
          <w:rStyle w:val="Fett"/>
          <w:rFonts w:ascii="Calibri" w:hAnsi="Calibri" w:cs="Calibri"/>
          <w:color w:val="000000" w:themeColor="text1"/>
          <w:sz w:val="20"/>
          <w:szCs w:val="20"/>
          <w:bdr w:val="none" w:sz="0" w:space="0" w:color="auto" w:frame="1"/>
          <w:lang w:val="fr-FR"/>
        </w:rPr>
        <w:t xml:space="preserve">mettra l'accent sur les </w:t>
      </w:r>
      <w:r w:rsidR="003F1474" w:rsidRPr="0003132B">
        <w:rPr>
          <w:rStyle w:val="Fett"/>
          <w:rFonts w:ascii="Calibri" w:hAnsi="Calibri" w:cs="Calibri"/>
          <w:color w:val="000000" w:themeColor="text1"/>
          <w:sz w:val="20"/>
          <w:szCs w:val="20"/>
          <w:bdr w:val="none" w:sz="0" w:space="0" w:color="auto" w:frame="1"/>
          <w:lang w:val="fr-FR"/>
        </w:rPr>
        <w:t xml:space="preserve">solutions </w:t>
      </w:r>
      <w:r w:rsidR="00591431" w:rsidRPr="0003132B">
        <w:rPr>
          <w:rStyle w:val="Fett"/>
          <w:rFonts w:ascii="Calibri" w:hAnsi="Calibri" w:cs="Calibri"/>
          <w:color w:val="000000" w:themeColor="text1"/>
          <w:sz w:val="20"/>
          <w:szCs w:val="20"/>
          <w:bdr w:val="none" w:sz="0" w:space="0" w:color="auto" w:frame="1"/>
          <w:lang w:val="fr-FR"/>
        </w:rPr>
        <w:t>audio</w:t>
      </w:r>
      <w:r w:rsidR="003F1474" w:rsidRPr="0003132B">
        <w:rPr>
          <w:rStyle w:val="Fett"/>
          <w:rFonts w:ascii="Calibri" w:hAnsi="Calibri" w:cs="Calibri"/>
          <w:color w:val="000000" w:themeColor="text1"/>
          <w:sz w:val="20"/>
          <w:szCs w:val="20"/>
          <w:bdr w:val="none" w:sz="0" w:space="0" w:color="auto" w:frame="1"/>
          <w:lang w:val="fr-FR"/>
        </w:rPr>
        <w:t>, d'</w:t>
      </w:r>
      <w:r w:rsidR="00591431" w:rsidRPr="0003132B">
        <w:rPr>
          <w:rStyle w:val="Fett"/>
          <w:rFonts w:ascii="Calibri" w:hAnsi="Calibri" w:cs="Calibri"/>
          <w:color w:val="000000" w:themeColor="text1"/>
          <w:sz w:val="20"/>
          <w:szCs w:val="20"/>
          <w:bdr w:val="none" w:sz="0" w:space="0" w:color="auto" w:frame="1"/>
          <w:lang w:val="fr-FR"/>
        </w:rPr>
        <w:t xml:space="preserve">éclairage </w:t>
      </w:r>
      <w:r w:rsidR="003F1474" w:rsidRPr="0003132B">
        <w:rPr>
          <w:rStyle w:val="Fett"/>
          <w:rFonts w:ascii="Calibri" w:hAnsi="Calibri" w:cs="Calibri"/>
          <w:color w:val="000000" w:themeColor="text1"/>
          <w:sz w:val="20"/>
          <w:szCs w:val="20"/>
          <w:bdr w:val="none" w:sz="0" w:space="0" w:color="auto" w:frame="1"/>
          <w:lang w:val="fr-FR"/>
        </w:rPr>
        <w:t xml:space="preserve">et de </w:t>
      </w:r>
      <w:r w:rsidR="00591431" w:rsidRPr="0003132B">
        <w:rPr>
          <w:rStyle w:val="Fett"/>
          <w:rFonts w:ascii="Calibri" w:hAnsi="Calibri" w:cs="Calibri"/>
          <w:color w:val="000000" w:themeColor="text1"/>
          <w:sz w:val="20"/>
          <w:szCs w:val="20"/>
          <w:bdr w:val="none" w:sz="0" w:space="0" w:color="auto" w:frame="1"/>
          <w:lang w:val="fr-FR"/>
        </w:rPr>
        <w:t>contrôle d'</w:t>
      </w:r>
      <w:r w:rsidR="00B34C5A" w:rsidRPr="0003132B">
        <w:rPr>
          <w:rStyle w:val="Fett"/>
          <w:rFonts w:ascii="Calibri" w:hAnsi="Calibri" w:cs="Calibri"/>
          <w:color w:val="000000" w:themeColor="text1"/>
          <w:sz w:val="20"/>
          <w:szCs w:val="20"/>
          <w:bdr w:val="none" w:sz="0" w:space="0" w:color="auto" w:frame="1"/>
          <w:lang w:val="fr-FR"/>
        </w:rPr>
        <w:t xml:space="preserve">Adam Hall Integrated Systems </w:t>
      </w:r>
      <w:r w:rsidR="00591431" w:rsidRPr="0003132B">
        <w:rPr>
          <w:rStyle w:val="Fett"/>
          <w:rFonts w:ascii="Calibri" w:hAnsi="Calibri" w:cs="Calibri"/>
          <w:color w:val="000000" w:themeColor="text1"/>
          <w:sz w:val="20"/>
          <w:szCs w:val="20"/>
          <w:bdr w:val="none" w:sz="0" w:space="0" w:color="auto" w:frame="1"/>
          <w:lang w:val="fr-FR"/>
        </w:rPr>
        <w:t xml:space="preserve">destinées à être utilisées dans des </w:t>
      </w:r>
      <w:r w:rsidR="00E859EF" w:rsidRPr="0003132B">
        <w:rPr>
          <w:rStyle w:val="Fett"/>
          <w:rFonts w:ascii="Calibri" w:hAnsi="Calibri" w:cs="Calibri"/>
          <w:color w:val="000000" w:themeColor="text1"/>
          <w:sz w:val="20"/>
          <w:szCs w:val="20"/>
          <w:bdr w:val="none" w:sz="0" w:space="0" w:color="auto" w:frame="1"/>
          <w:lang w:val="fr-FR"/>
        </w:rPr>
        <w:t>projets d'</w:t>
      </w:r>
      <w:r w:rsidR="00591431" w:rsidRPr="0003132B">
        <w:rPr>
          <w:rStyle w:val="Fett"/>
          <w:rFonts w:ascii="Calibri" w:hAnsi="Calibri" w:cs="Calibri"/>
          <w:color w:val="000000" w:themeColor="text1"/>
          <w:sz w:val="20"/>
          <w:szCs w:val="20"/>
          <w:bdr w:val="none" w:sz="0" w:space="0" w:color="auto" w:frame="1"/>
          <w:lang w:val="fr-FR"/>
        </w:rPr>
        <w:t xml:space="preserve">installation. </w:t>
      </w:r>
      <w:r w:rsidR="00091E93" w:rsidRPr="0003132B">
        <w:rPr>
          <w:rStyle w:val="Fett"/>
          <w:rFonts w:ascii="Calibri" w:hAnsi="Calibri" w:cs="Calibri"/>
          <w:color w:val="000000" w:themeColor="text1"/>
          <w:sz w:val="20"/>
          <w:szCs w:val="20"/>
          <w:bdr w:val="none" w:sz="0" w:space="0" w:color="auto" w:frame="1"/>
          <w:lang w:val="fr-FR"/>
        </w:rPr>
        <w:t xml:space="preserve">Les visiteurs de l'ISE peuvent également </w:t>
      </w:r>
      <w:r w:rsidR="005C70A5" w:rsidRPr="0003132B">
        <w:rPr>
          <w:rStyle w:val="Fett"/>
          <w:rFonts w:ascii="Calibri" w:hAnsi="Calibri" w:cs="Calibri"/>
          <w:color w:val="000000" w:themeColor="text1"/>
          <w:sz w:val="20"/>
          <w:szCs w:val="20"/>
          <w:bdr w:val="none" w:sz="0" w:space="0" w:color="auto" w:frame="1"/>
          <w:lang w:val="fr-FR"/>
        </w:rPr>
        <w:t xml:space="preserve">utiliser le </w:t>
      </w:r>
      <w:r w:rsidR="007067B3" w:rsidRPr="0003132B">
        <w:rPr>
          <w:rStyle w:val="Fett"/>
          <w:rFonts w:ascii="Calibri" w:hAnsi="Calibri" w:cs="Calibri"/>
          <w:color w:val="000000" w:themeColor="text1"/>
          <w:sz w:val="20"/>
          <w:szCs w:val="20"/>
          <w:bdr w:val="none" w:sz="0" w:space="0" w:color="auto" w:frame="1"/>
          <w:lang w:val="fr-FR"/>
        </w:rPr>
        <w:t xml:space="preserve">service de navette gratuit </w:t>
      </w:r>
      <w:r w:rsidR="005C70A5" w:rsidRPr="0003132B">
        <w:rPr>
          <w:rStyle w:val="Fett"/>
          <w:rFonts w:ascii="Calibri" w:hAnsi="Calibri" w:cs="Calibri"/>
          <w:color w:val="000000" w:themeColor="text1"/>
          <w:sz w:val="20"/>
          <w:szCs w:val="20"/>
          <w:bdr w:val="none" w:sz="0" w:space="0" w:color="auto" w:frame="1"/>
          <w:lang w:val="fr-FR"/>
        </w:rPr>
        <w:t xml:space="preserve">du groupe Adam Hall </w:t>
      </w:r>
      <w:r w:rsidR="007067B3" w:rsidRPr="0003132B">
        <w:rPr>
          <w:rStyle w:val="Fett"/>
          <w:rFonts w:ascii="Calibri" w:hAnsi="Calibri" w:cs="Calibri"/>
          <w:color w:val="000000" w:themeColor="text1"/>
          <w:sz w:val="20"/>
          <w:szCs w:val="20"/>
          <w:bdr w:val="none" w:sz="0" w:space="0" w:color="auto" w:frame="1"/>
          <w:lang w:val="fr-FR"/>
        </w:rPr>
        <w:t xml:space="preserve">pour </w:t>
      </w:r>
      <w:r w:rsidR="004459A4" w:rsidRPr="0003132B">
        <w:rPr>
          <w:rStyle w:val="Fett"/>
          <w:rFonts w:ascii="Calibri" w:hAnsi="Calibri" w:cs="Calibri"/>
          <w:color w:val="000000" w:themeColor="text1"/>
          <w:sz w:val="20"/>
          <w:szCs w:val="20"/>
          <w:bdr w:val="none" w:sz="0" w:space="0" w:color="auto" w:frame="1"/>
          <w:lang w:val="fr-FR"/>
        </w:rPr>
        <w:t xml:space="preserve">visiter </w:t>
      </w:r>
      <w:r w:rsidR="0003132B" w:rsidRPr="0003132B">
        <w:rPr>
          <w:rStyle w:val="Fett"/>
          <w:rFonts w:ascii="Calibri" w:hAnsi="Calibri" w:cs="Calibri"/>
          <w:color w:val="000000" w:themeColor="text1"/>
          <w:sz w:val="20"/>
          <w:szCs w:val="20"/>
          <w:bdr w:val="none" w:sz="0" w:space="0" w:color="auto" w:frame="1"/>
          <w:lang w:val="fr-FR"/>
        </w:rPr>
        <w:t>le s</w:t>
      </w:r>
      <w:r w:rsidR="0003132B">
        <w:rPr>
          <w:rStyle w:val="Fett"/>
          <w:rFonts w:ascii="Calibri" w:hAnsi="Calibri" w:cs="Calibri"/>
          <w:color w:val="000000" w:themeColor="text1"/>
          <w:sz w:val="20"/>
          <w:szCs w:val="20"/>
          <w:bdr w:val="none" w:sz="0" w:space="0" w:color="auto" w:frame="1"/>
          <w:lang w:val="fr-FR"/>
        </w:rPr>
        <w:t>howroom</w:t>
      </w:r>
      <w:r w:rsidR="00647050" w:rsidRPr="0003132B">
        <w:rPr>
          <w:rStyle w:val="Fett"/>
          <w:rFonts w:ascii="Calibri" w:hAnsi="Calibri" w:cs="Calibri"/>
          <w:color w:val="000000" w:themeColor="text1"/>
          <w:sz w:val="20"/>
          <w:szCs w:val="20"/>
          <w:bdr w:val="none" w:sz="0" w:space="0" w:color="auto" w:frame="1"/>
          <w:lang w:val="fr-FR"/>
        </w:rPr>
        <w:t xml:space="preserve"> d'Adam Hall à Barcelone.</w:t>
      </w:r>
    </w:p>
    <w:p w14:paraId="2E037571" w14:textId="77777777" w:rsidR="00BB4DCA" w:rsidRPr="0003132B" w:rsidRDefault="00BB4DCA" w:rsidP="009104A5">
      <w:pPr>
        <w:rPr>
          <w:rFonts w:ascii="Calibri" w:hAnsi="Calibri" w:cs="Calibri"/>
          <w:color w:val="000000" w:themeColor="text1"/>
          <w:sz w:val="20"/>
          <w:szCs w:val="20"/>
          <w:lang w:val="fr-FR"/>
        </w:rPr>
      </w:pPr>
    </w:p>
    <w:p w14:paraId="55BD4565" w14:textId="0B2F0D2D" w:rsidR="000F46C7" w:rsidRPr="0003132B" w:rsidRDefault="00C375FE">
      <w:pPr>
        <w:rPr>
          <w:rFonts w:ascii="Calibri" w:hAnsi="Calibri" w:cs="Calibri"/>
          <w:b/>
          <w:bCs/>
          <w:color w:val="000000" w:themeColor="text1"/>
          <w:sz w:val="20"/>
          <w:szCs w:val="20"/>
          <w:lang w:val="fr-FR"/>
        </w:rPr>
      </w:pPr>
      <w:r w:rsidRPr="0003132B">
        <w:rPr>
          <w:rFonts w:ascii="Calibri" w:hAnsi="Calibri" w:cs="Calibri"/>
          <w:b/>
          <w:bCs/>
          <w:color w:val="000000" w:themeColor="text1"/>
          <w:sz w:val="20"/>
          <w:szCs w:val="20"/>
          <w:lang w:val="fr-FR"/>
        </w:rPr>
        <w:t xml:space="preserve">Adam Hall </w:t>
      </w:r>
      <w:r w:rsidR="0003132B">
        <w:rPr>
          <w:rFonts w:ascii="Calibri" w:hAnsi="Calibri" w:cs="Calibri"/>
          <w:b/>
          <w:bCs/>
          <w:color w:val="000000" w:themeColor="text1"/>
          <w:sz w:val="20"/>
          <w:szCs w:val="20"/>
          <w:lang w:val="fr-FR"/>
        </w:rPr>
        <w:t>Integrated Systems</w:t>
      </w:r>
    </w:p>
    <w:p w14:paraId="591C0942" w14:textId="767FDDF5" w:rsidR="000F46C7" w:rsidRPr="0003132B" w:rsidRDefault="00687076">
      <w:pPr>
        <w:rPr>
          <w:rStyle w:val="Fett"/>
          <w:rFonts w:ascii="Calibri" w:hAnsi="Calibri" w:cs="Calibri"/>
          <w:b w:val="0"/>
          <w:bCs w:val="0"/>
          <w:color w:val="000000" w:themeColor="text1"/>
          <w:sz w:val="20"/>
          <w:szCs w:val="20"/>
          <w:bdr w:val="none" w:sz="0" w:space="0" w:color="auto" w:frame="1"/>
          <w:lang w:val="fr-FR"/>
        </w:rPr>
      </w:pPr>
      <w:r w:rsidRPr="0003132B">
        <w:rPr>
          <w:rStyle w:val="Fett"/>
          <w:rFonts w:ascii="Calibri" w:hAnsi="Calibri" w:cs="Calibri"/>
          <w:b w:val="0"/>
          <w:bCs w:val="0"/>
          <w:color w:val="000000" w:themeColor="text1"/>
          <w:sz w:val="20"/>
          <w:szCs w:val="20"/>
          <w:bdr w:val="none" w:sz="0" w:space="0" w:color="auto" w:frame="1"/>
          <w:lang w:val="fr-FR"/>
        </w:rPr>
        <w:t>Cette</w:t>
      </w:r>
      <w:r w:rsidR="00C375FE" w:rsidRPr="0003132B">
        <w:rPr>
          <w:rStyle w:val="Fett"/>
          <w:rFonts w:ascii="Calibri" w:hAnsi="Calibri" w:cs="Calibri"/>
          <w:b w:val="0"/>
          <w:bCs w:val="0"/>
          <w:color w:val="000000" w:themeColor="text1"/>
          <w:sz w:val="20"/>
          <w:szCs w:val="20"/>
          <w:bdr w:val="none" w:sz="0" w:space="0" w:color="auto" w:frame="1"/>
          <w:lang w:val="fr-FR"/>
        </w:rPr>
        <w:t xml:space="preserve"> année, les points forts du </w:t>
      </w:r>
      <w:r w:rsidR="00440F6E" w:rsidRPr="0003132B">
        <w:rPr>
          <w:rStyle w:val="Fett"/>
          <w:rFonts w:ascii="Calibri" w:hAnsi="Calibri" w:cs="Calibri"/>
          <w:b w:val="0"/>
          <w:bCs w:val="0"/>
          <w:color w:val="000000" w:themeColor="text1"/>
          <w:sz w:val="20"/>
          <w:szCs w:val="20"/>
          <w:bdr w:val="none" w:sz="0" w:space="0" w:color="auto" w:frame="1"/>
          <w:lang w:val="fr-FR"/>
        </w:rPr>
        <w:t xml:space="preserve">stand </w:t>
      </w:r>
      <w:r w:rsidR="00091E93" w:rsidRPr="0003132B">
        <w:rPr>
          <w:rStyle w:val="Fett"/>
          <w:rFonts w:ascii="Calibri" w:hAnsi="Calibri" w:cs="Calibri"/>
          <w:b w:val="0"/>
          <w:bCs w:val="0"/>
          <w:color w:val="000000" w:themeColor="text1"/>
          <w:sz w:val="20"/>
          <w:szCs w:val="20"/>
          <w:bdr w:val="none" w:sz="0" w:space="0" w:color="auto" w:frame="1"/>
          <w:lang w:val="fr-FR"/>
        </w:rPr>
        <w:t xml:space="preserve">Adam Hall Integrated Systems </w:t>
      </w:r>
      <w:r w:rsidR="00440F6E" w:rsidRPr="0003132B">
        <w:rPr>
          <w:rStyle w:val="Fett"/>
          <w:rFonts w:ascii="Calibri" w:hAnsi="Calibri" w:cs="Calibri"/>
          <w:b w:val="0"/>
          <w:bCs w:val="0"/>
          <w:color w:val="000000" w:themeColor="text1"/>
          <w:sz w:val="20"/>
          <w:szCs w:val="20"/>
          <w:bdr w:val="none" w:sz="0" w:space="0" w:color="auto" w:frame="1"/>
          <w:lang w:val="fr-FR"/>
        </w:rPr>
        <w:t xml:space="preserve">- le </w:t>
      </w:r>
      <w:r w:rsidR="00571464" w:rsidRPr="0003132B">
        <w:rPr>
          <w:rStyle w:val="Fett"/>
          <w:rFonts w:ascii="Calibri" w:hAnsi="Calibri" w:cs="Calibri"/>
          <w:b w:val="0"/>
          <w:bCs w:val="0"/>
          <w:color w:val="000000" w:themeColor="text1"/>
          <w:sz w:val="20"/>
          <w:szCs w:val="20"/>
          <w:bdr w:val="none" w:sz="0" w:space="0" w:color="auto" w:frame="1"/>
          <w:lang w:val="fr-FR"/>
        </w:rPr>
        <w:t xml:space="preserve">segment de marché du groupe Adam Hall pour le secteur de l'installation </w:t>
      </w:r>
      <w:r w:rsidR="00440F6E" w:rsidRPr="0003132B">
        <w:rPr>
          <w:rStyle w:val="Fett"/>
          <w:rFonts w:ascii="Calibri" w:hAnsi="Calibri" w:cs="Calibri"/>
          <w:b w:val="0"/>
          <w:bCs w:val="0"/>
          <w:color w:val="000000" w:themeColor="text1"/>
          <w:sz w:val="20"/>
          <w:szCs w:val="20"/>
          <w:bdr w:val="none" w:sz="0" w:space="0" w:color="auto" w:frame="1"/>
          <w:lang w:val="fr-FR"/>
        </w:rPr>
        <w:t>- (</w:t>
      </w:r>
      <w:r w:rsidR="00440F6E" w:rsidRPr="0003132B">
        <w:rPr>
          <w:rStyle w:val="Fett"/>
          <w:rFonts w:ascii="Calibri" w:hAnsi="Calibri" w:cs="Calibri"/>
          <w:color w:val="000000" w:themeColor="text1"/>
          <w:sz w:val="20"/>
          <w:szCs w:val="20"/>
          <w:bdr w:val="none" w:sz="0" w:space="0" w:color="auto" w:frame="1"/>
          <w:lang w:val="fr-FR"/>
        </w:rPr>
        <w:t>stand 7B550, hall 7</w:t>
      </w:r>
      <w:r w:rsidR="00440F6E" w:rsidRPr="0003132B">
        <w:rPr>
          <w:rStyle w:val="Fett"/>
          <w:rFonts w:ascii="Calibri" w:hAnsi="Calibri" w:cs="Calibri"/>
          <w:b w:val="0"/>
          <w:bCs w:val="0"/>
          <w:color w:val="000000" w:themeColor="text1"/>
          <w:sz w:val="20"/>
          <w:szCs w:val="20"/>
          <w:bdr w:val="none" w:sz="0" w:space="0" w:color="auto" w:frame="1"/>
          <w:lang w:val="fr-FR"/>
        </w:rPr>
        <w:t xml:space="preserve">) </w:t>
      </w:r>
      <w:r w:rsidR="00C375FE" w:rsidRPr="0003132B">
        <w:rPr>
          <w:rStyle w:val="Fett"/>
          <w:rFonts w:ascii="Calibri" w:hAnsi="Calibri" w:cs="Calibri"/>
          <w:b w:val="0"/>
          <w:bCs w:val="0"/>
          <w:color w:val="000000" w:themeColor="text1"/>
          <w:sz w:val="20"/>
          <w:szCs w:val="20"/>
          <w:bdr w:val="none" w:sz="0" w:space="0" w:color="auto" w:frame="1"/>
          <w:lang w:val="fr-FR"/>
        </w:rPr>
        <w:t xml:space="preserve">comprennent une mise à jour majeure du logiciel de conception et de gestion </w:t>
      </w:r>
      <w:r w:rsidR="00C41457" w:rsidRPr="0003132B">
        <w:rPr>
          <w:rStyle w:val="Fett"/>
          <w:rFonts w:ascii="Calibri" w:hAnsi="Calibri" w:cs="Calibri"/>
          <w:b w:val="0"/>
          <w:bCs w:val="0"/>
          <w:color w:val="000000" w:themeColor="text1"/>
          <w:sz w:val="20"/>
          <w:szCs w:val="20"/>
          <w:bdr w:val="none" w:sz="0" w:space="0" w:color="auto" w:frame="1"/>
          <w:lang w:val="fr-FR"/>
        </w:rPr>
        <w:t xml:space="preserve">LD Systems </w:t>
      </w:r>
      <w:r w:rsidR="00C375FE" w:rsidRPr="0003132B">
        <w:rPr>
          <w:rStyle w:val="Fett"/>
          <w:rFonts w:ascii="Calibri" w:hAnsi="Calibri" w:cs="Calibri"/>
          <w:b w:val="0"/>
          <w:bCs w:val="0"/>
          <w:color w:val="000000" w:themeColor="text1"/>
          <w:sz w:val="20"/>
          <w:szCs w:val="20"/>
          <w:bdr w:val="none" w:sz="0" w:space="0" w:color="auto" w:frame="1"/>
          <w:lang w:val="fr-FR"/>
        </w:rPr>
        <w:t xml:space="preserve">QUESTRA </w:t>
      </w:r>
      <w:r w:rsidR="00454D01" w:rsidRPr="0003132B">
        <w:rPr>
          <w:rStyle w:val="Fett"/>
          <w:rFonts w:ascii="Calibri" w:hAnsi="Calibri" w:cs="Calibri"/>
          <w:b w:val="0"/>
          <w:bCs w:val="0"/>
          <w:color w:val="000000" w:themeColor="text1"/>
          <w:sz w:val="20"/>
          <w:szCs w:val="20"/>
          <w:bdr w:val="none" w:sz="0" w:space="0" w:color="auto" w:frame="1"/>
          <w:lang w:val="fr-FR"/>
        </w:rPr>
        <w:t xml:space="preserve">pour les solutions d'installation en réseau </w:t>
      </w:r>
      <w:r w:rsidR="007C481D" w:rsidRPr="0003132B">
        <w:rPr>
          <w:rStyle w:val="Fett"/>
          <w:rFonts w:ascii="Calibri" w:hAnsi="Calibri" w:cs="Calibri"/>
          <w:b w:val="0"/>
          <w:bCs w:val="0"/>
          <w:color w:val="000000" w:themeColor="text1"/>
          <w:sz w:val="20"/>
          <w:szCs w:val="20"/>
          <w:bdr w:val="none" w:sz="0" w:space="0" w:color="auto" w:frame="1"/>
          <w:lang w:val="fr-FR"/>
        </w:rPr>
        <w:t>(QUESTRA contrôlera bientôt également l'éclairage)</w:t>
      </w:r>
      <w:r w:rsidR="00440F6E" w:rsidRPr="0003132B">
        <w:rPr>
          <w:rStyle w:val="Fett"/>
          <w:rFonts w:ascii="Calibri" w:hAnsi="Calibri" w:cs="Calibri"/>
          <w:b w:val="0"/>
          <w:bCs w:val="0"/>
          <w:color w:val="000000" w:themeColor="text1"/>
          <w:sz w:val="20"/>
          <w:szCs w:val="20"/>
          <w:bdr w:val="none" w:sz="0" w:space="0" w:color="auto" w:frame="1"/>
          <w:lang w:val="fr-FR"/>
        </w:rPr>
        <w:t xml:space="preserve">, </w:t>
      </w:r>
      <w:r w:rsidR="00454D01" w:rsidRPr="0003132B">
        <w:rPr>
          <w:rStyle w:val="Fett"/>
          <w:rFonts w:ascii="Calibri" w:hAnsi="Calibri" w:cs="Calibri"/>
          <w:b w:val="0"/>
          <w:bCs w:val="0"/>
          <w:color w:val="000000" w:themeColor="text1"/>
          <w:sz w:val="20"/>
          <w:szCs w:val="20"/>
          <w:bdr w:val="none" w:sz="0" w:space="0" w:color="auto" w:frame="1"/>
          <w:lang w:val="fr-FR"/>
        </w:rPr>
        <w:t xml:space="preserve">et l'extension de la série de haut-parleurs LD Systems DQOR avec </w:t>
      </w:r>
      <w:r w:rsidRPr="0003132B">
        <w:rPr>
          <w:rStyle w:val="Fett"/>
          <w:rFonts w:ascii="Calibri" w:hAnsi="Calibri" w:cs="Calibri"/>
          <w:b w:val="0"/>
          <w:bCs w:val="0"/>
          <w:color w:val="000000" w:themeColor="text1"/>
          <w:sz w:val="20"/>
          <w:szCs w:val="20"/>
          <w:bdr w:val="none" w:sz="0" w:space="0" w:color="auto" w:frame="1"/>
          <w:lang w:val="fr-FR"/>
        </w:rPr>
        <w:t xml:space="preserve">ses propres modèles de caissons de basse pour une </w:t>
      </w:r>
      <w:r w:rsidR="00306989" w:rsidRPr="0003132B">
        <w:rPr>
          <w:rStyle w:val="Fett"/>
          <w:rFonts w:ascii="Calibri" w:hAnsi="Calibri" w:cs="Calibri"/>
          <w:b w:val="0"/>
          <w:bCs w:val="0"/>
          <w:color w:val="000000" w:themeColor="text1"/>
          <w:sz w:val="20"/>
          <w:szCs w:val="20"/>
          <w:bdr w:val="none" w:sz="0" w:space="0" w:color="auto" w:frame="1"/>
          <w:lang w:val="fr-FR"/>
        </w:rPr>
        <w:t xml:space="preserve">utilisation en intérieur et en extérieur. </w:t>
      </w:r>
      <w:proofErr w:type="spellStart"/>
      <w:r w:rsidR="00892B06" w:rsidRPr="0003132B">
        <w:rPr>
          <w:rFonts w:ascii="Calibri" w:hAnsi="Calibri" w:cs="Calibri"/>
          <w:color w:val="000000" w:themeColor="text1"/>
          <w:sz w:val="20"/>
          <w:szCs w:val="20"/>
          <w:lang w:val="fr-FR"/>
        </w:rPr>
        <w:t>Cameo</w:t>
      </w:r>
      <w:proofErr w:type="spellEnd"/>
      <w:r w:rsidR="00892B06" w:rsidRPr="0003132B">
        <w:rPr>
          <w:rFonts w:ascii="Calibri" w:hAnsi="Calibri" w:cs="Calibri"/>
          <w:color w:val="000000" w:themeColor="text1"/>
          <w:sz w:val="20"/>
          <w:szCs w:val="20"/>
          <w:lang w:val="fr-FR"/>
        </w:rPr>
        <w:t xml:space="preserve"> présentera également </w:t>
      </w:r>
      <w:r w:rsidR="00440F6E" w:rsidRPr="0003132B">
        <w:rPr>
          <w:rFonts w:ascii="Calibri" w:hAnsi="Calibri" w:cs="Calibri"/>
          <w:color w:val="000000" w:themeColor="text1"/>
          <w:sz w:val="20"/>
          <w:szCs w:val="20"/>
          <w:lang w:val="fr-FR"/>
        </w:rPr>
        <w:t xml:space="preserve">ses </w:t>
      </w:r>
      <w:r w:rsidR="0003132B">
        <w:rPr>
          <w:rFonts w:ascii="Calibri" w:hAnsi="Calibri" w:cs="Calibri"/>
          <w:color w:val="000000" w:themeColor="text1"/>
          <w:sz w:val="20"/>
          <w:szCs w:val="20"/>
          <w:lang w:val="fr-FR"/>
        </w:rPr>
        <w:t>projecteurs</w:t>
      </w:r>
      <w:r w:rsidR="00892B06" w:rsidRPr="0003132B">
        <w:rPr>
          <w:rFonts w:ascii="Calibri" w:hAnsi="Calibri" w:cs="Calibri"/>
          <w:color w:val="000000" w:themeColor="text1"/>
          <w:sz w:val="20"/>
          <w:szCs w:val="20"/>
          <w:lang w:val="fr-FR"/>
        </w:rPr>
        <w:t xml:space="preserve"> RGBW certifiés IP67 et ses </w:t>
      </w:r>
      <w:r w:rsidR="0003132B">
        <w:rPr>
          <w:rFonts w:ascii="Calibri" w:hAnsi="Calibri" w:cs="Calibri"/>
          <w:color w:val="000000" w:themeColor="text1"/>
          <w:sz w:val="20"/>
          <w:szCs w:val="20"/>
          <w:lang w:val="fr-FR"/>
        </w:rPr>
        <w:t>barres LED</w:t>
      </w:r>
      <w:r w:rsidR="00892B06" w:rsidRPr="0003132B">
        <w:rPr>
          <w:rFonts w:ascii="Calibri" w:hAnsi="Calibri" w:cs="Calibri"/>
          <w:color w:val="000000" w:themeColor="text1"/>
          <w:sz w:val="20"/>
          <w:szCs w:val="20"/>
          <w:lang w:val="fr-FR"/>
        </w:rPr>
        <w:t xml:space="preserve"> de la série DURA sur le stand Adam Hall Integrated Systems</w:t>
      </w:r>
      <w:r w:rsidR="00440F6E" w:rsidRPr="0003132B">
        <w:rPr>
          <w:rFonts w:ascii="Calibri" w:hAnsi="Calibri" w:cs="Calibri"/>
          <w:color w:val="000000" w:themeColor="text1"/>
          <w:sz w:val="20"/>
          <w:szCs w:val="20"/>
          <w:lang w:val="fr-FR"/>
        </w:rPr>
        <w:t xml:space="preserve">. Ces produits sont </w:t>
      </w:r>
      <w:r w:rsidR="00892B06" w:rsidRPr="0003132B">
        <w:rPr>
          <w:rFonts w:ascii="Calibri" w:hAnsi="Calibri" w:cs="Calibri"/>
          <w:color w:val="000000" w:themeColor="text1"/>
          <w:sz w:val="20"/>
          <w:szCs w:val="20"/>
          <w:lang w:val="fr-FR"/>
        </w:rPr>
        <w:t xml:space="preserve">spécialement </w:t>
      </w:r>
      <w:r w:rsidR="00440F6E" w:rsidRPr="0003132B">
        <w:rPr>
          <w:rFonts w:ascii="Calibri" w:hAnsi="Calibri" w:cs="Calibri"/>
          <w:color w:val="000000" w:themeColor="text1"/>
          <w:sz w:val="20"/>
          <w:szCs w:val="20"/>
          <w:lang w:val="fr-FR"/>
        </w:rPr>
        <w:t xml:space="preserve">conçus pour </w:t>
      </w:r>
      <w:r w:rsidR="00892B06" w:rsidRPr="0003132B">
        <w:rPr>
          <w:rFonts w:ascii="Calibri" w:hAnsi="Calibri" w:cs="Calibri"/>
          <w:color w:val="000000" w:themeColor="text1"/>
          <w:sz w:val="20"/>
          <w:szCs w:val="20"/>
          <w:lang w:val="fr-FR"/>
        </w:rPr>
        <w:t>l'éclairage architectural et les applications d'installation.</w:t>
      </w:r>
    </w:p>
    <w:p w14:paraId="239C1374" w14:textId="77777777" w:rsidR="00091E93" w:rsidRPr="0003132B" w:rsidRDefault="00091E93" w:rsidP="009104A5">
      <w:pPr>
        <w:rPr>
          <w:rStyle w:val="Fett"/>
          <w:rFonts w:ascii="Calibri" w:hAnsi="Calibri" w:cs="Calibri"/>
          <w:b w:val="0"/>
          <w:bCs w:val="0"/>
          <w:color w:val="000000" w:themeColor="text1"/>
          <w:sz w:val="20"/>
          <w:szCs w:val="20"/>
          <w:bdr w:val="none" w:sz="0" w:space="0" w:color="auto" w:frame="1"/>
          <w:lang w:val="fr-FR"/>
        </w:rPr>
      </w:pPr>
    </w:p>
    <w:p w14:paraId="35A300E3" w14:textId="77777777" w:rsidR="000F46C7" w:rsidRPr="0003132B" w:rsidRDefault="00C375FE">
      <w:pPr>
        <w:rPr>
          <w:rFonts w:ascii="Calibri" w:hAnsi="Calibri" w:cs="Calibri"/>
          <w:color w:val="000000" w:themeColor="text1"/>
          <w:sz w:val="20"/>
          <w:szCs w:val="20"/>
          <w:lang w:val="fr-FR"/>
        </w:rPr>
      </w:pPr>
      <w:r w:rsidRPr="0003132B">
        <w:rPr>
          <w:rFonts w:ascii="Calibri" w:hAnsi="Calibri" w:cs="Calibri"/>
          <w:color w:val="000000" w:themeColor="text1"/>
          <w:sz w:val="20"/>
          <w:szCs w:val="20"/>
          <w:lang w:val="fr-FR"/>
        </w:rPr>
        <w:t xml:space="preserve">La gamme de produits audio, d'éclairage et de contrôle intégrés couvre un large éventail de </w:t>
      </w:r>
      <w:r w:rsidR="003F1474" w:rsidRPr="0003132B">
        <w:rPr>
          <w:rFonts w:ascii="Calibri" w:hAnsi="Calibri" w:cs="Calibri"/>
          <w:color w:val="000000" w:themeColor="text1"/>
          <w:sz w:val="20"/>
          <w:szCs w:val="20"/>
          <w:lang w:val="fr-FR"/>
        </w:rPr>
        <w:t xml:space="preserve">domaines d'application </w:t>
      </w:r>
      <w:r w:rsidRPr="0003132B">
        <w:rPr>
          <w:rFonts w:ascii="Calibri" w:hAnsi="Calibri" w:cs="Calibri"/>
          <w:color w:val="000000" w:themeColor="text1"/>
          <w:sz w:val="20"/>
          <w:szCs w:val="20"/>
          <w:lang w:val="fr-FR"/>
        </w:rPr>
        <w:t xml:space="preserve">: </w:t>
      </w:r>
      <w:r w:rsidR="003F1474" w:rsidRPr="0003132B">
        <w:rPr>
          <w:rFonts w:ascii="Calibri" w:hAnsi="Calibri" w:cs="Calibri"/>
          <w:color w:val="000000" w:themeColor="text1"/>
          <w:sz w:val="20"/>
          <w:szCs w:val="20"/>
          <w:lang w:val="fr-FR"/>
        </w:rPr>
        <w:t xml:space="preserve">L'hôtellerie, l'éducation, les loisirs, la vente au détail, les salles de spectacle, les lieux de culte et l'architecture. </w:t>
      </w:r>
      <w:r w:rsidR="003926D4" w:rsidRPr="0003132B">
        <w:rPr>
          <w:rFonts w:ascii="Calibri" w:hAnsi="Calibri" w:cs="Calibri"/>
          <w:color w:val="000000" w:themeColor="text1"/>
          <w:sz w:val="20"/>
          <w:szCs w:val="20"/>
          <w:lang w:val="fr-FR"/>
        </w:rPr>
        <w:t xml:space="preserve">Adam Hall Integrated Systems s'appuie sur la vaste </w:t>
      </w:r>
      <w:r w:rsidR="003001B6" w:rsidRPr="0003132B">
        <w:rPr>
          <w:rFonts w:ascii="Calibri" w:hAnsi="Calibri" w:cs="Calibri"/>
          <w:color w:val="000000" w:themeColor="text1"/>
          <w:sz w:val="20"/>
          <w:szCs w:val="20"/>
          <w:lang w:val="fr-FR"/>
        </w:rPr>
        <w:t xml:space="preserve">gamme de produits de </w:t>
      </w:r>
      <w:r w:rsidR="00875502" w:rsidRPr="0003132B">
        <w:rPr>
          <w:rFonts w:ascii="Calibri" w:hAnsi="Calibri" w:cs="Calibri"/>
          <w:color w:val="000000" w:themeColor="text1"/>
          <w:sz w:val="20"/>
          <w:szCs w:val="20"/>
          <w:lang w:val="fr-FR"/>
        </w:rPr>
        <w:t>plusieurs marques du groupe Adam Hall</w:t>
      </w:r>
      <w:r w:rsidR="003001B6" w:rsidRPr="0003132B">
        <w:rPr>
          <w:rFonts w:ascii="Calibri" w:hAnsi="Calibri" w:cs="Calibri"/>
          <w:color w:val="000000" w:themeColor="text1"/>
          <w:sz w:val="20"/>
          <w:szCs w:val="20"/>
          <w:lang w:val="fr-FR"/>
        </w:rPr>
        <w:t xml:space="preserve">, qui s'est développée au fil des décennies </w:t>
      </w:r>
      <w:r w:rsidR="00875502" w:rsidRPr="0003132B">
        <w:rPr>
          <w:rFonts w:ascii="Calibri" w:hAnsi="Calibri" w:cs="Calibri"/>
          <w:color w:val="000000" w:themeColor="text1"/>
          <w:sz w:val="20"/>
          <w:szCs w:val="20"/>
          <w:lang w:val="fr-FR"/>
        </w:rPr>
        <w:t xml:space="preserve">: LD </w:t>
      </w:r>
      <w:proofErr w:type="spellStart"/>
      <w:r w:rsidR="00875502" w:rsidRPr="0003132B">
        <w:rPr>
          <w:rFonts w:ascii="Calibri" w:hAnsi="Calibri" w:cs="Calibri"/>
          <w:color w:val="000000" w:themeColor="text1"/>
          <w:sz w:val="20"/>
          <w:szCs w:val="20"/>
          <w:lang w:val="fr-FR"/>
        </w:rPr>
        <w:t>Systems</w:t>
      </w:r>
      <w:proofErr w:type="spellEnd"/>
      <w:r w:rsidR="00875502" w:rsidRPr="0003132B">
        <w:rPr>
          <w:rFonts w:ascii="Calibri" w:hAnsi="Calibri" w:cs="Calibri"/>
          <w:color w:val="000000" w:themeColor="text1"/>
          <w:sz w:val="20"/>
          <w:szCs w:val="20"/>
          <w:lang w:val="fr-FR"/>
        </w:rPr>
        <w:t xml:space="preserve"> (audio), </w:t>
      </w:r>
      <w:proofErr w:type="spellStart"/>
      <w:r w:rsidR="00875502" w:rsidRPr="0003132B">
        <w:rPr>
          <w:rFonts w:ascii="Calibri" w:hAnsi="Calibri" w:cs="Calibri"/>
          <w:color w:val="000000" w:themeColor="text1"/>
          <w:sz w:val="20"/>
          <w:szCs w:val="20"/>
          <w:lang w:val="fr-FR"/>
        </w:rPr>
        <w:t>Cameo</w:t>
      </w:r>
      <w:proofErr w:type="spellEnd"/>
      <w:r w:rsidR="00875502" w:rsidRPr="0003132B">
        <w:rPr>
          <w:rFonts w:ascii="Calibri" w:hAnsi="Calibri" w:cs="Calibri"/>
          <w:color w:val="000000" w:themeColor="text1"/>
          <w:sz w:val="20"/>
          <w:szCs w:val="20"/>
          <w:lang w:val="fr-FR"/>
        </w:rPr>
        <w:t xml:space="preserve"> (éclairage), </w:t>
      </w:r>
      <w:r w:rsidR="00F13092" w:rsidRPr="0003132B">
        <w:rPr>
          <w:rFonts w:ascii="Calibri" w:hAnsi="Calibri" w:cs="Calibri"/>
          <w:color w:val="000000" w:themeColor="text1"/>
          <w:sz w:val="20"/>
          <w:szCs w:val="20"/>
          <w:lang w:val="fr-FR"/>
        </w:rPr>
        <w:t xml:space="preserve">Palmer (outils audio), </w:t>
      </w:r>
      <w:r w:rsidR="00875502" w:rsidRPr="0003132B">
        <w:rPr>
          <w:rFonts w:ascii="Calibri" w:hAnsi="Calibri" w:cs="Calibri"/>
          <w:color w:val="000000" w:themeColor="text1"/>
          <w:sz w:val="20"/>
          <w:szCs w:val="20"/>
          <w:lang w:val="fr-FR"/>
        </w:rPr>
        <w:t xml:space="preserve">Gravity (supports </w:t>
      </w:r>
      <w:r w:rsidR="00440F6E" w:rsidRPr="0003132B">
        <w:rPr>
          <w:rFonts w:ascii="Calibri" w:hAnsi="Calibri" w:cs="Calibri"/>
          <w:color w:val="000000" w:themeColor="text1"/>
          <w:sz w:val="20"/>
          <w:szCs w:val="20"/>
          <w:lang w:val="fr-FR"/>
        </w:rPr>
        <w:t xml:space="preserve">et </w:t>
      </w:r>
      <w:r w:rsidR="00875502" w:rsidRPr="0003132B">
        <w:rPr>
          <w:rFonts w:ascii="Calibri" w:hAnsi="Calibri" w:cs="Calibri"/>
          <w:color w:val="000000" w:themeColor="text1"/>
          <w:sz w:val="20"/>
          <w:szCs w:val="20"/>
          <w:lang w:val="fr-FR"/>
        </w:rPr>
        <w:t xml:space="preserve">outils de montage), AH </w:t>
      </w:r>
      <w:proofErr w:type="spellStart"/>
      <w:r w:rsidR="00875502" w:rsidRPr="0003132B">
        <w:rPr>
          <w:rFonts w:ascii="Calibri" w:hAnsi="Calibri" w:cs="Calibri"/>
          <w:color w:val="000000" w:themeColor="text1"/>
          <w:sz w:val="20"/>
          <w:szCs w:val="20"/>
          <w:lang w:val="fr-FR"/>
        </w:rPr>
        <w:t>Cables</w:t>
      </w:r>
      <w:proofErr w:type="spellEnd"/>
      <w:r w:rsidR="00875502" w:rsidRPr="0003132B">
        <w:rPr>
          <w:rFonts w:ascii="Calibri" w:hAnsi="Calibri" w:cs="Calibri"/>
          <w:color w:val="000000" w:themeColor="text1"/>
          <w:sz w:val="20"/>
          <w:szCs w:val="20"/>
          <w:lang w:val="fr-FR"/>
        </w:rPr>
        <w:t xml:space="preserve"> (</w:t>
      </w:r>
      <w:r w:rsidR="003001B6" w:rsidRPr="0003132B">
        <w:rPr>
          <w:rFonts w:ascii="Calibri" w:hAnsi="Calibri" w:cs="Calibri"/>
          <w:color w:val="000000" w:themeColor="text1"/>
          <w:sz w:val="20"/>
          <w:szCs w:val="20"/>
          <w:lang w:val="fr-FR"/>
        </w:rPr>
        <w:t>câbles et connecteurs</w:t>
      </w:r>
      <w:r w:rsidR="00875502" w:rsidRPr="0003132B">
        <w:rPr>
          <w:rFonts w:ascii="Calibri" w:hAnsi="Calibri" w:cs="Calibri"/>
          <w:color w:val="000000" w:themeColor="text1"/>
          <w:sz w:val="20"/>
          <w:szCs w:val="20"/>
          <w:lang w:val="fr-FR"/>
        </w:rPr>
        <w:t>) et AH 19" Parts (</w:t>
      </w:r>
      <w:r w:rsidR="003001B6" w:rsidRPr="0003132B">
        <w:rPr>
          <w:rFonts w:ascii="Calibri" w:hAnsi="Calibri" w:cs="Calibri"/>
          <w:color w:val="000000" w:themeColor="text1"/>
          <w:sz w:val="20"/>
          <w:szCs w:val="20"/>
          <w:lang w:val="fr-FR"/>
        </w:rPr>
        <w:t xml:space="preserve">racks </w:t>
      </w:r>
      <w:r w:rsidR="00440F6E" w:rsidRPr="0003132B">
        <w:rPr>
          <w:rFonts w:ascii="Calibri" w:hAnsi="Calibri" w:cs="Calibri"/>
          <w:color w:val="000000" w:themeColor="text1"/>
          <w:sz w:val="20"/>
          <w:szCs w:val="20"/>
          <w:lang w:val="fr-FR"/>
        </w:rPr>
        <w:t xml:space="preserve">et </w:t>
      </w:r>
      <w:r w:rsidR="003001B6" w:rsidRPr="0003132B">
        <w:rPr>
          <w:rFonts w:ascii="Calibri" w:hAnsi="Calibri" w:cs="Calibri"/>
          <w:color w:val="000000" w:themeColor="text1"/>
          <w:sz w:val="20"/>
          <w:szCs w:val="20"/>
          <w:lang w:val="fr-FR"/>
        </w:rPr>
        <w:t>accessoires</w:t>
      </w:r>
      <w:r w:rsidR="00875502" w:rsidRPr="0003132B">
        <w:rPr>
          <w:rFonts w:ascii="Calibri" w:hAnsi="Calibri" w:cs="Calibri"/>
          <w:color w:val="000000" w:themeColor="text1"/>
          <w:sz w:val="20"/>
          <w:szCs w:val="20"/>
          <w:lang w:val="fr-FR"/>
        </w:rPr>
        <w:t>).</w:t>
      </w:r>
    </w:p>
    <w:p w14:paraId="4965E3B3" w14:textId="77777777" w:rsidR="00236CF6" w:rsidRPr="0003132B" w:rsidRDefault="00236CF6" w:rsidP="003F1474">
      <w:pPr>
        <w:rPr>
          <w:rFonts w:ascii="Calibri" w:hAnsi="Calibri" w:cs="Calibri"/>
          <w:color w:val="000000" w:themeColor="text1"/>
          <w:sz w:val="20"/>
          <w:szCs w:val="20"/>
          <w:lang w:val="fr-FR"/>
        </w:rPr>
      </w:pPr>
    </w:p>
    <w:p w14:paraId="64DD1EB2" w14:textId="67C8568A" w:rsidR="000F46C7" w:rsidRPr="0003132B" w:rsidRDefault="00C375FE">
      <w:pPr>
        <w:rPr>
          <w:rFonts w:ascii="Calibri" w:hAnsi="Calibri" w:cs="Calibri"/>
          <w:b/>
          <w:bCs/>
          <w:color w:val="000000" w:themeColor="text1"/>
          <w:sz w:val="20"/>
          <w:szCs w:val="20"/>
          <w:lang w:val="fr-FR"/>
        </w:rPr>
      </w:pPr>
      <w:proofErr w:type="spellStart"/>
      <w:r w:rsidRPr="0003132B">
        <w:rPr>
          <w:rFonts w:ascii="Calibri" w:hAnsi="Calibri" w:cs="Calibri"/>
          <w:b/>
          <w:bCs/>
          <w:color w:val="000000" w:themeColor="text1"/>
          <w:sz w:val="20"/>
          <w:szCs w:val="20"/>
          <w:lang w:val="fr-FR"/>
        </w:rPr>
        <w:t>Cam</w:t>
      </w:r>
      <w:r w:rsidR="00444672">
        <w:rPr>
          <w:rFonts w:ascii="Calibri" w:hAnsi="Calibri" w:cs="Calibri"/>
          <w:b/>
          <w:bCs/>
          <w:color w:val="000000" w:themeColor="text1"/>
          <w:sz w:val="20"/>
          <w:szCs w:val="20"/>
          <w:lang w:val="fr-FR"/>
        </w:rPr>
        <w:t>eo</w:t>
      </w:r>
      <w:proofErr w:type="spellEnd"/>
    </w:p>
    <w:p w14:paraId="11EF763F" w14:textId="40060F09" w:rsidR="000F46C7" w:rsidRPr="0003132B" w:rsidRDefault="00C375FE">
      <w:pPr>
        <w:rPr>
          <w:rFonts w:ascii="Calibri" w:hAnsi="Calibri" w:cs="Calibri"/>
          <w:color w:val="000000" w:themeColor="text1"/>
          <w:sz w:val="20"/>
          <w:szCs w:val="20"/>
          <w:lang w:val="fr-FR"/>
        </w:rPr>
      </w:pPr>
      <w:r w:rsidRPr="0003132B">
        <w:rPr>
          <w:rFonts w:ascii="Calibri" w:hAnsi="Calibri" w:cs="Calibri"/>
          <w:color w:val="000000" w:themeColor="text1"/>
          <w:sz w:val="20"/>
          <w:szCs w:val="20"/>
          <w:lang w:val="fr-FR"/>
        </w:rPr>
        <w:t xml:space="preserve">Sur le stand </w:t>
      </w:r>
      <w:proofErr w:type="spellStart"/>
      <w:r w:rsidRPr="0003132B">
        <w:rPr>
          <w:rFonts w:ascii="Calibri" w:hAnsi="Calibri" w:cs="Calibri"/>
          <w:color w:val="000000" w:themeColor="text1"/>
          <w:sz w:val="20"/>
          <w:szCs w:val="20"/>
          <w:lang w:val="fr-FR"/>
        </w:rPr>
        <w:t>Cameo</w:t>
      </w:r>
      <w:proofErr w:type="spellEnd"/>
      <w:r w:rsidRPr="0003132B">
        <w:rPr>
          <w:rFonts w:ascii="Calibri" w:hAnsi="Calibri" w:cs="Calibri"/>
          <w:color w:val="000000" w:themeColor="text1"/>
          <w:sz w:val="20"/>
          <w:szCs w:val="20"/>
          <w:lang w:val="fr-FR"/>
        </w:rPr>
        <w:t xml:space="preserve"> </w:t>
      </w:r>
      <w:r w:rsidR="00324A18" w:rsidRPr="0003132B">
        <w:rPr>
          <w:rFonts w:ascii="Calibri" w:hAnsi="Calibri" w:cs="Calibri"/>
          <w:color w:val="000000" w:themeColor="text1"/>
          <w:sz w:val="20"/>
          <w:szCs w:val="20"/>
          <w:lang w:val="fr-FR"/>
        </w:rPr>
        <w:t>(</w:t>
      </w:r>
      <w:r w:rsidR="00A23244" w:rsidRPr="0003132B">
        <w:rPr>
          <w:rFonts w:ascii="Calibri" w:hAnsi="Calibri" w:cs="Calibri"/>
          <w:b/>
          <w:bCs/>
          <w:color w:val="000000" w:themeColor="text1"/>
          <w:sz w:val="20"/>
          <w:szCs w:val="20"/>
          <w:lang w:val="fr-FR"/>
        </w:rPr>
        <w:t xml:space="preserve">Stand </w:t>
      </w:r>
      <w:r w:rsidR="00324A18" w:rsidRPr="0003132B">
        <w:rPr>
          <w:rFonts w:ascii="Calibri" w:hAnsi="Calibri" w:cs="Calibri"/>
          <w:b/>
          <w:bCs/>
          <w:color w:val="000000" w:themeColor="text1"/>
          <w:sz w:val="20"/>
          <w:szCs w:val="20"/>
          <w:lang w:val="fr-FR"/>
        </w:rPr>
        <w:t>6M350</w:t>
      </w:r>
      <w:r w:rsidR="00A23244" w:rsidRPr="0003132B">
        <w:rPr>
          <w:rFonts w:ascii="Calibri" w:hAnsi="Calibri" w:cs="Calibri"/>
          <w:b/>
          <w:bCs/>
          <w:color w:val="000000" w:themeColor="text1"/>
          <w:sz w:val="20"/>
          <w:szCs w:val="20"/>
          <w:lang w:val="fr-FR"/>
        </w:rPr>
        <w:t>, Hall 6</w:t>
      </w:r>
      <w:r w:rsidR="00324A18" w:rsidRPr="0003132B">
        <w:rPr>
          <w:rFonts w:ascii="Calibri" w:hAnsi="Calibri" w:cs="Calibri"/>
          <w:color w:val="000000" w:themeColor="text1"/>
          <w:sz w:val="20"/>
          <w:szCs w:val="20"/>
          <w:lang w:val="fr-FR"/>
        </w:rPr>
        <w:t>)</w:t>
      </w:r>
      <w:r w:rsidRPr="0003132B">
        <w:rPr>
          <w:rFonts w:ascii="Calibri" w:hAnsi="Calibri" w:cs="Calibri"/>
          <w:color w:val="000000" w:themeColor="text1"/>
          <w:sz w:val="20"/>
          <w:szCs w:val="20"/>
          <w:lang w:val="fr-FR"/>
        </w:rPr>
        <w:t xml:space="preserve">, les visiteurs pourront </w:t>
      </w:r>
      <w:r w:rsidR="00AF5740" w:rsidRPr="0003132B">
        <w:rPr>
          <w:rFonts w:ascii="Calibri" w:hAnsi="Calibri" w:cs="Calibri"/>
          <w:color w:val="000000" w:themeColor="text1"/>
          <w:sz w:val="20"/>
          <w:szCs w:val="20"/>
          <w:lang w:val="fr-FR"/>
        </w:rPr>
        <w:t xml:space="preserve">découvrir les </w:t>
      </w:r>
      <w:r w:rsidR="0003132B">
        <w:rPr>
          <w:rFonts w:ascii="Calibri" w:hAnsi="Calibri" w:cs="Calibri"/>
          <w:color w:val="000000" w:themeColor="text1"/>
          <w:sz w:val="20"/>
          <w:szCs w:val="20"/>
          <w:lang w:val="fr-FR"/>
        </w:rPr>
        <w:t>lyres asservies hybrides</w:t>
      </w:r>
      <w:r w:rsidR="00251B8A" w:rsidRPr="0003132B">
        <w:rPr>
          <w:rFonts w:ascii="Calibri" w:hAnsi="Calibri" w:cs="Calibri"/>
          <w:color w:val="000000" w:themeColor="text1"/>
          <w:sz w:val="20"/>
          <w:szCs w:val="20"/>
          <w:lang w:val="fr-FR"/>
        </w:rPr>
        <w:t xml:space="preserve"> haute performance </w:t>
      </w:r>
      <w:r w:rsidR="00490EC8" w:rsidRPr="0003132B">
        <w:rPr>
          <w:rFonts w:ascii="Calibri" w:hAnsi="Calibri" w:cs="Calibri"/>
          <w:color w:val="000000" w:themeColor="text1"/>
          <w:sz w:val="20"/>
          <w:szCs w:val="20"/>
          <w:lang w:val="fr-FR"/>
        </w:rPr>
        <w:t xml:space="preserve">ORON H2 et OPUS X4 </w:t>
      </w:r>
      <w:r w:rsidR="00251B8A" w:rsidRPr="0003132B">
        <w:rPr>
          <w:rFonts w:ascii="Calibri" w:hAnsi="Calibri" w:cs="Calibri"/>
          <w:color w:val="000000" w:themeColor="text1"/>
          <w:sz w:val="20"/>
          <w:szCs w:val="20"/>
          <w:lang w:val="fr-FR"/>
        </w:rPr>
        <w:t>PROFILE</w:t>
      </w:r>
      <w:r w:rsidR="00490EC8" w:rsidRPr="0003132B">
        <w:rPr>
          <w:rFonts w:ascii="Calibri" w:hAnsi="Calibri" w:cs="Calibri"/>
          <w:color w:val="000000" w:themeColor="text1"/>
          <w:sz w:val="20"/>
          <w:szCs w:val="20"/>
          <w:lang w:val="fr-FR"/>
        </w:rPr>
        <w:t xml:space="preserve">, qui ont déjà </w:t>
      </w:r>
      <w:r w:rsidR="00E859EF" w:rsidRPr="0003132B">
        <w:rPr>
          <w:rFonts w:ascii="Calibri" w:hAnsi="Calibri" w:cs="Calibri"/>
          <w:color w:val="000000" w:themeColor="text1"/>
          <w:sz w:val="20"/>
          <w:szCs w:val="20"/>
          <w:lang w:val="fr-FR"/>
        </w:rPr>
        <w:t xml:space="preserve">été utilisées </w:t>
      </w:r>
      <w:r w:rsidR="00490EC8" w:rsidRPr="0003132B">
        <w:rPr>
          <w:rFonts w:ascii="Calibri" w:hAnsi="Calibri" w:cs="Calibri"/>
          <w:color w:val="000000" w:themeColor="text1"/>
          <w:sz w:val="20"/>
          <w:szCs w:val="20"/>
          <w:lang w:val="fr-FR"/>
        </w:rPr>
        <w:t xml:space="preserve">lors de </w:t>
      </w:r>
      <w:r w:rsidR="00B6065C" w:rsidRPr="0003132B">
        <w:rPr>
          <w:rFonts w:ascii="Calibri" w:hAnsi="Calibri" w:cs="Calibri"/>
          <w:color w:val="000000" w:themeColor="text1"/>
          <w:sz w:val="20"/>
          <w:szCs w:val="20"/>
          <w:lang w:val="fr-FR"/>
        </w:rPr>
        <w:t xml:space="preserve">nombreux événements internationaux majeurs. </w:t>
      </w:r>
      <w:proofErr w:type="spellStart"/>
      <w:r w:rsidR="00251B8A" w:rsidRPr="0003132B">
        <w:rPr>
          <w:rFonts w:ascii="Calibri" w:hAnsi="Calibri" w:cs="Calibri"/>
          <w:color w:val="000000" w:themeColor="text1"/>
          <w:sz w:val="20"/>
          <w:szCs w:val="20"/>
          <w:lang w:val="fr-FR"/>
        </w:rPr>
        <w:t>Cameo</w:t>
      </w:r>
      <w:proofErr w:type="spellEnd"/>
      <w:r w:rsidR="00251B8A" w:rsidRPr="0003132B">
        <w:rPr>
          <w:rFonts w:ascii="Calibri" w:hAnsi="Calibri" w:cs="Calibri"/>
          <w:color w:val="000000" w:themeColor="text1"/>
          <w:sz w:val="20"/>
          <w:szCs w:val="20"/>
          <w:lang w:val="fr-FR"/>
        </w:rPr>
        <w:t xml:space="preserve"> présentera </w:t>
      </w:r>
      <w:r w:rsidR="003E7E17" w:rsidRPr="0003132B">
        <w:rPr>
          <w:rFonts w:ascii="Calibri" w:hAnsi="Calibri" w:cs="Calibri"/>
          <w:color w:val="000000" w:themeColor="text1"/>
          <w:sz w:val="20"/>
          <w:szCs w:val="20"/>
          <w:lang w:val="fr-FR"/>
        </w:rPr>
        <w:t xml:space="preserve">également </w:t>
      </w:r>
      <w:r w:rsidR="00F13092" w:rsidRPr="0003132B">
        <w:rPr>
          <w:rFonts w:ascii="Calibri" w:hAnsi="Calibri" w:cs="Calibri"/>
          <w:color w:val="000000" w:themeColor="text1"/>
          <w:sz w:val="20"/>
          <w:szCs w:val="20"/>
          <w:lang w:val="fr-FR"/>
        </w:rPr>
        <w:t xml:space="preserve">son dernier produit, la </w:t>
      </w:r>
      <w:r w:rsidR="0003132B">
        <w:rPr>
          <w:rFonts w:ascii="Calibri" w:hAnsi="Calibri" w:cs="Calibri"/>
          <w:color w:val="000000" w:themeColor="text1"/>
          <w:sz w:val="20"/>
          <w:szCs w:val="20"/>
          <w:lang w:val="fr-FR"/>
        </w:rPr>
        <w:t>lyre</w:t>
      </w:r>
      <w:r w:rsidR="00251B8A" w:rsidRPr="0003132B">
        <w:rPr>
          <w:rFonts w:ascii="Calibri" w:hAnsi="Calibri" w:cs="Calibri"/>
          <w:color w:val="000000" w:themeColor="text1"/>
          <w:sz w:val="20"/>
          <w:szCs w:val="20"/>
          <w:lang w:val="fr-FR"/>
        </w:rPr>
        <w:t xml:space="preserve"> AZOR SP2 IP Spot Profile avec certification IP65, ainsi que </w:t>
      </w:r>
      <w:r w:rsidR="00416438" w:rsidRPr="0003132B">
        <w:rPr>
          <w:rFonts w:ascii="Calibri" w:hAnsi="Calibri" w:cs="Calibri"/>
          <w:color w:val="000000" w:themeColor="text1"/>
          <w:sz w:val="20"/>
          <w:szCs w:val="20"/>
          <w:lang w:val="fr-FR"/>
        </w:rPr>
        <w:t>l</w:t>
      </w:r>
      <w:r w:rsidR="0003132B">
        <w:rPr>
          <w:rFonts w:ascii="Calibri" w:hAnsi="Calibri" w:cs="Calibri"/>
          <w:color w:val="000000" w:themeColor="text1"/>
          <w:sz w:val="20"/>
          <w:szCs w:val="20"/>
          <w:lang w:val="fr-FR"/>
        </w:rPr>
        <w:t>a nouvelle découpe LED P6</w:t>
      </w:r>
      <w:r w:rsidR="00416438" w:rsidRPr="0003132B">
        <w:rPr>
          <w:rFonts w:ascii="Calibri" w:hAnsi="Calibri" w:cs="Calibri"/>
          <w:color w:val="000000" w:themeColor="text1"/>
          <w:sz w:val="20"/>
          <w:szCs w:val="20"/>
          <w:lang w:val="fr-FR"/>
        </w:rPr>
        <w:t xml:space="preserve"> avec LED couleur, qui </w:t>
      </w:r>
      <w:r w:rsidR="00444F82" w:rsidRPr="0003132B">
        <w:rPr>
          <w:rFonts w:ascii="Calibri" w:hAnsi="Calibri" w:cs="Calibri"/>
          <w:color w:val="000000" w:themeColor="text1"/>
          <w:sz w:val="20"/>
          <w:szCs w:val="20"/>
          <w:lang w:val="fr-FR"/>
        </w:rPr>
        <w:t xml:space="preserve">fera ses débuts officiels au </w:t>
      </w:r>
      <w:r w:rsidR="00E859EF" w:rsidRPr="0003132B">
        <w:rPr>
          <w:rFonts w:ascii="Calibri" w:hAnsi="Calibri" w:cs="Calibri"/>
          <w:color w:val="000000" w:themeColor="text1"/>
          <w:sz w:val="20"/>
          <w:szCs w:val="20"/>
          <w:lang w:val="fr-FR"/>
        </w:rPr>
        <w:t xml:space="preserve">salon </w:t>
      </w:r>
      <w:r w:rsidR="00444F82" w:rsidRPr="0003132B">
        <w:rPr>
          <w:rFonts w:ascii="Calibri" w:hAnsi="Calibri" w:cs="Calibri"/>
          <w:color w:val="000000" w:themeColor="text1"/>
          <w:sz w:val="20"/>
          <w:szCs w:val="20"/>
          <w:lang w:val="fr-FR"/>
        </w:rPr>
        <w:t>ISE 2025.</w:t>
      </w:r>
    </w:p>
    <w:p w14:paraId="2A9811B9" w14:textId="77777777" w:rsidR="005A5838" w:rsidRPr="0003132B" w:rsidRDefault="005A5838" w:rsidP="003F1474">
      <w:pPr>
        <w:rPr>
          <w:rFonts w:ascii="Calibri" w:hAnsi="Calibri" w:cs="Calibri"/>
          <w:color w:val="000000" w:themeColor="text1"/>
          <w:sz w:val="20"/>
          <w:szCs w:val="20"/>
          <w:lang w:val="fr-FR"/>
        </w:rPr>
      </w:pPr>
    </w:p>
    <w:p w14:paraId="26ECC0F2" w14:textId="77777777" w:rsidR="000F46C7" w:rsidRPr="0003132B" w:rsidRDefault="00C375FE">
      <w:pPr>
        <w:rPr>
          <w:rFonts w:ascii="Calibri" w:hAnsi="Calibri" w:cs="Calibri"/>
          <w:b/>
          <w:bCs/>
          <w:color w:val="000000" w:themeColor="text1"/>
          <w:sz w:val="20"/>
          <w:szCs w:val="20"/>
          <w:lang w:val="fr-FR"/>
        </w:rPr>
      </w:pPr>
      <w:r w:rsidRPr="0003132B">
        <w:rPr>
          <w:rFonts w:ascii="Calibri" w:hAnsi="Calibri" w:cs="Calibri"/>
          <w:b/>
          <w:bCs/>
          <w:color w:val="000000" w:themeColor="text1"/>
          <w:sz w:val="20"/>
          <w:szCs w:val="20"/>
          <w:lang w:val="fr-FR"/>
        </w:rPr>
        <w:t>Open Showroom Barcelona</w:t>
      </w:r>
    </w:p>
    <w:p w14:paraId="63B2DC7A" w14:textId="3EC3FD54" w:rsidR="000F46C7" w:rsidRPr="0003132B" w:rsidRDefault="00C375FE">
      <w:pPr>
        <w:rPr>
          <w:rFonts w:ascii="Calibri" w:hAnsi="Calibri" w:cs="Calibri"/>
          <w:color w:val="000000" w:themeColor="text1"/>
          <w:sz w:val="20"/>
          <w:szCs w:val="20"/>
          <w:lang w:val="fr-FR"/>
        </w:rPr>
      </w:pPr>
      <w:r w:rsidRPr="0003132B">
        <w:rPr>
          <w:rFonts w:ascii="Calibri" w:hAnsi="Calibri" w:cs="Calibri"/>
          <w:color w:val="000000" w:themeColor="text1"/>
          <w:sz w:val="20"/>
          <w:szCs w:val="20"/>
          <w:lang w:val="fr-FR"/>
        </w:rPr>
        <w:t xml:space="preserve">Pendant chacun des quatre </w:t>
      </w:r>
      <w:r w:rsidR="009640B9" w:rsidRPr="0003132B">
        <w:rPr>
          <w:rFonts w:ascii="Calibri" w:hAnsi="Calibri" w:cs="Calibri"/>
          <w:color w:val="000000" w:themeColor="text1"/>
          <w:sz w:val="20"/>
          <w:szCs w:val="20"/>
          <w:lang w:val="fr-FR"/>
        </w:rPr>
        <w:t xml:space="preserve">jours du </w:t>
      </w:r>
      <w:r w:rsidR="00E859EF" w:rsidRPr="0003132B">
        <w:rPr>
          <w:rFonts w:ascii="Calibri" w:hAnsi="Calibri" w:cs="Calibri"/>
          <w:color w:val="000000" w:themeColor="text1"/>
          <w:sz w:val="20"/>
          <w:szCs w:val="20"/>
          <w:lang w:val="fr-FR"/>
        </w:rPr>
        <w:t>salon</w:t>
      </w:r>
      <w:r w:rsidR="009640B9" w:rsidRPr="0003132B">
        <w:rPr>
          <w:rFonts w:ascii="Calibri" w:hAnsi="Calibri" w:cs="Calibri"/>
          <w:color w:val="000000" w:themeColor="text1"/>
          <w:sz w:val="20"/>
          <w:szCs w:val="20"/>
          <w:lang w:val="fr-FR"/>
        </w:rPr>
        <w:t xml:space="preserve">, </w:t>
      </w:r>
      <w:r>
        <w:rPr>
          <w:rFonts w:ascii="Calibri" w:hAnsi="Calibri" w:cs="Calibri"/>
          <w:color w:val="000000" w:themeColor="text1"/>
          <w:sz w:val="20"/>
          <w:szCs w:val="20"/>
          <w:lang w:val="fr-FR"/>
        </w:rPr>
        <w:t xml:space="preserve">le groupe </w:t>
      </w:r>
      <w:r w:rsidRPr="0003132B">
        <w:rPr>
          <w:rFonts w:ascii="Calibri" w:hAnsi="Calibri" w:cs="Calibri"/>
          <w:color w:val="000000" w:themeColor="text1"/>
          <w:sz w:val="20"/>
          <w:szCs w:val="20"/>
          <w:lang w:val="fr-FR"/>
        </w:rPr>
        <w:t>Adam Hall propose</w:t>
      </w:r>
      <w:r>
        <w:rPr>
          <w:rFonts w:ascii="Calibri" w:hAnsi="Calibri" w:cs="Calibri"/>
          <w:color w:val="000000" w:themeColor="text1"/>
          <w:sz w:val="20"/>
          <w:szCs w:val="20"/>
          <w:lang w:val="fr-FR"/>
        </w:rPr>
        <w:t>ra</w:t>
      </w:r>
      <w:r w:rsidRPr="0003132B">
        <w:rPr>
          <w:rFonts w:ascii="Calibri" w:hAnsi="Calibri" w:cs="Calibri"/>
          <w:color w:val="000000" w:themeColor="text1"/>
          <w:sz w:val="20"/>
          <w:szCs w:val="20"/>
          <w:lang w:val="fr-FR"/>
        </w:rPr>
        <w:t xml:space="preserve"> un </w:t>
      </w:r>
      <w:r w:rsidR="007067B3" w:rsidRPr="0003132B">
        <w:rPr>
          <w:rFonts w:ascii="Calibri" w:hAnsi="Calibri" w:cs="Calibri"/>
          <w:color w:val="000000" w:themeColor="text1"/>
          <w:sz w:val="20"/>
          <w:szCs w:val="20"/>
          <w:lang w:val="fr-FR"/>
        </w:rPr>
        <w:t xml:space="preserve">service de navette </w:t>
      </w:r>
      <w:r w:rsidRPr="0003132B">
        <w:rPr>
          <w:rFonts w:ascii="Calibri" w:hAnsi="Calibri" w:cs="Calibri"/>
          <w:color w:val="000000" w:themeColor="text1"/>
          <w:sz w:val="20"/>
          <w:szCs w:val="20"/>
          <w:lang w:val="fr-FR"/>
        </w:rPr>
        <w:t xml:space="preserve">gratuit qui </w:t>
      </w:r>
      <w:r w:rsidR="001E228D" w:rsidRPr="0003132B">
        <w:rPr>
          <w:rFonts w:ascii="Calibri" w:hAnsi="Calibri" w:cs="Calibri"/>
          <w:color w:val="000000" w:themeColor="text1"/>
          <w:sz w:val="20"/>
          <w:szCs w:val="20"/>
          <w:lang w:val="fr-FR"/>
        </w:rPr>
        <w:t>emmène</w:t>
      </w:r>
      <w:r>
        <w:rPr>
          <w:rFonts w:ascii="Calibri" w:hAnsi="Calibri" w:cs="Calibri"/>
          <w:color w:val="000000" w:themeColor="text1"/>
          <w:sz w:val="20"/>
          <w:szCs w:val="20"/>
          <w:lang w:val="fr-FR"/>
        </w:rPr>
        <w:t>ra</w:t>
      </w:r>
      <w:r w:rsidR="001E228D" w:rsidRPr="0003132B">
        <w:rPr>
          <w:rFonts w:ascii="Calibri" w:hAnsi="Calibri" w:cs="Calibri"/>
          <w:color w:val="000000" w:themeColor="text1"/>
          <w:sz w:val="20"/>
          <w:szCs w:val="20"/>
          <w:lang w:val="fr-FR"/>
        </w:rPr>
        <w:t xml:space="preserve"> </w:t>
      </w:r>
      <w:r w:rsidR="00E859EF" w:rsidRPr="0003132B">
        <w:rPr>
          <w:rFonts w:ascii="Calibri" w:hAnsi="Calibri" w:cs="Calibri"/>
          <w:color w:val="000000" w:themeColor="text1"/>
          <w:sz w:val="20"/>
          <w:szCs w:val="20"/>
          <w:lang w:val="fr-FR"/>
        </w:rPr>
        <w:t xml:space="preserve">les visiteurs </w:t>
      </w:r>
      <w:r w:rsidR="003B7054" w:rsidRPr="0003132B">
        <w:rPr>
          <w:rFonts w:ascii="Calibri" w:hAnsi="Calibri" w:cs="Calibri"/>
          <w:color w:val="000000" w:themeColor="text1"/>
          <w:sz w:val="20"/>
          <w:szCs w:val="20"/>
          <w:lang w:val="fr-FR"/>
        </w:rPr>
        <w:t xml:space="preserve">intéressés </w:t>
      </w:r>
      <w:r w:rsidR="001E228D" w:rsidRPr="0003132B">
        <w:rPr>
          <w:rFonts w:ascii="Calibri" w:hAnsi="Calibri" w:cs="Calibri"/>
          <w:color w:val="000000" w:themeColor="text1"/>
          <w:sz w:val="20"/>
          <w:szCs w:val="20"/>
          <w:lang w:val="fr-FR"/>
        </w:rPr>
        <w:t xml:space="preserve">au showroom d'Adam Hall à Barcelone, </w:t>
      </w:r>
      <w:r w:rsidR="00D92AE8" w:rsidRPr="0003132B">
        <w:rPr>
          <w:rFonts w:ascii="Calibri" w:hAnsi="Calibri" w:cs="Calibri"/>
          <w:color w:val="000000" w:themeColor="text1"/>
          <w:sz w:val="20"/>
          <w:szCs w:val="20"/>
          <w:lang w:val="fr-FR"/>
        </w:rPr>
        <w:t>puis les ramène</w:t>
      </w:r>
      <w:r>
        <w:rPr>
          <w:rFonts w:ascii="Calibri" w:hAnsi="Calibri" w:cs="Calibri"/>
          <w:color w:val="000000" w:themeColor="text1"/>
          <w:sz w:val="20"/>
          <w:szCs w:val="20"/>
          <w:lang w:val="fr-FR"/>
        </w:rPr>
        <w:t>ra</w:t>
      </w:r>
      <w:r w:rsidR="00D92AE8" w:rsidRPr="0003132B">
        <w:rPr>
          <w:rFonts w:ascii="Calibri" w:hAnsi="Calibri" w:cs="Calibri"/>
          <w:color w:val="000000" w:themeColor="text1"/>
          <w:sz w:val="20"/>
          <w:szCs w:val="20"/>
          <w:lang w:val="fr-FR"/>
        </w:rPr>
        <w:t xml:space="preserve"> à l'</w:t>
      </w:r>
      <w:r w:rsidR="00E859EF" w:rsidRPr="0003132B">
        <w:rPr>
          <w:rFonts w:ascii="Calibri" w:hAnsi="Calibri" w:cs="Calibri"/>
          <w:color w:val="000000" w:themeColor="text1"/>
          <w:sz w:val="20"/>
          <w:szCs w:val="20"/>
          <w:lang w:val="fr-FR"/>
        </w:rPr>
        <w:t>ISE</w:t>
      </w:r>
      <w:r w:rsidR="00D92AE8" w:rsidRPr="0003132B">
        <w:rPr>
          <w:rFonts w:ascii="Calibri" w:hAnsi="Calibri" w:cs="Calibri"/>
          <w:color w:val="000000" w:themeColor="text1"/>
          <w:sz w:val="20"/>
          <w:szCs w:val="20"/>
          <w:lang w:val="fr-FR"/>
        </w:rPr>
        <w:t xml:space="preserve">. </w:t>
      </w:r>
      <w:r w:rsidR="0003132B">
        <w:rPr>
          <w:rFonts w:ascii="Calibri" w:hAnsi="Calibri" w:cs="Calibri"/>
          <w:color w:val="000000" w:themeColor="text1"/>
          <w:sz w:val="20"/>
          <w:szCs w:val="20"/>
          <w:lang w:val="fr-FR"/>
        </w:rPr>
        <w:t>L</w:t>
      </w:r>
      <w:r w:rsidR="00F2433B" w:rsidRPr="0003132B">
        <w:rPr>
          <w:rFonts w:ascii="Calibri" w:hAnsi="Calibri" w:cs="Calibri"/>
          <w:color w:val="000000" w:themeColor="text1"/>
          <w:sz w:val="20"/>
          <w:szCs w:val="20"/>
          <w:lang w:val="fr-FR"/>
        </w:rPr>
        <w:t xml:space="preserve">es </w:t>
      </w:r>
      <w:r w:rsidR="00057A87" w:rsidRPr="0003132B">
        <w:rPr>
          <w:rFonts w:ascii="Calibri" w:hAnsi="Calibri" w:cs="Calibri"/>
          <w:color w:val="000000" w:themeColor="text1"/>
          <w:sz w:val="20"/>
          <w:szCs w:val="20"/>
          <w:lang w:val="fr-FR"/>
        </w:rPr>
        <w:t xml:space="preserve">visiteurs pourront </w:t>
      </w:r>
      <w:r w:rsidRPr="0003132B">
        <w:rPr>
          <w:rFonts w:ascii="Calibri" w:hAnsi="Calibri" w:cs="Calibri"/>
          <w:color w:val="000000" w:themeColor="text1"/>
          <w:sz w:val="20"/>
          <w:szCs w:val="20"/>
          <w:lang w:val="fr-FR"/>
        </w:rPr>
        <w:t>découvrir</w:t>
      </w:r>
      <w:r w:rsidR="0003132B">
        <w:rPr>
          <w:rFonts w:ascii="Calibri" w:hAnsi="Calibri" w:cs="Calibri"/>
          <w:color w:val="000000" w:themeColor="text1"/>
          <w:sz w:val="20"/>
          <w:szCs w:val="20"/>
          <w:lang w:val="fr-FR"/>
        </w:rPr>
        <w:t>,</w:t>
      </w:r>
      <w:r w:rsidRPr="0003132B">
        <w:rPr>
          <w:rFonts w:ascii="Calibri" w:hAnsi="Calibri" w:cs="Calibri"/>
          <w:color w:val="000000" w:themeColor="text1"/>
          <w:sz w:val="20"/>
          <w:szCs w:val="20"/>
          <w:lang w:val="fr-FR"/>
        </w:rPr>
        <w:t xml:space="preserve"> </w:t>
      </w:r>
      <w:r w:rsidR="0003132B">
        <w:rPr>
          <w:rFonts w:ascii="Calibri" w:hAnsi="Calibri" w:cs="Calibri"/>
          <w:color w:val="000000" w:themeColor="text1"/>
          <w:sz w:val="20"/>
          <w:szCs w:val="20"/>
          <w:lang w:val="fr-FR"/>
        </w:rPr>
        <w:t xml:space="preserve">au sein du showroom, </w:t>
      </w:r>
      <w:r w:rsidR="00E859EF" w:rsidRPr="0003132B">
        <w:rPr>
          <w:rFonts w:ascii="Calibri" w:hAnsi="Calibri" w:cs="Calibri"/>
          <w:color w:val="000000" w:themeColor="text1"/>
          <w:sz w:val="20"/>
          <w:szCs w:val="20"/>
          <w:lang w:val="fr-FR"/>
        </w:rPr>
        <w:t xml:space="preserve">la </w:t>
      </w:r>
      <w:r w:rsidR="008176CE" w:rsidRPr="0003132B">
        <w:rPr>
          <w:rFonts w:ascii="Calibri" w:hAnsi="Calibri" w:cs="Calibri"/>
          <w:color w:val="000000" w:themeColor="text1"/>
          <w:sz w:val="20"/>
          <w:szCs w:val="20"/>
          <w:lang w:val="fr-FR"/>
        </w:rPr>
        <w:t xml:space="preserve">diversité des technologies événementielles et des installations proposées par les marques et les segments de marché d'Adam Hall </w:t>
      </w:r>
      <w:r w:rsidR="00A43637" w:rsidRPr="0003132B">
        <w:rPr>
          <w:rFonts w:ascii="Calibri" w:hAnsi="Calibri" w:cs="Calibri"/>
          <w:color w:val="000000" w:themeColor="text1"/>
          <w:sz w:val="20"/>
          <w:szCs w:val="20"/>
          <w:lang w:val="fr-FR"/>
        </w:rPr>
        <w:t xml:space="preserve">Group </w:t>
      </w:r>
      <w:r w:rsidR="008176CE" w:rsidRPr="0003132B">
        <w:rPr>
          <w:rFonts w:ascii="Calibri" w:hAnsi="Calibri" w:cs="Calibri"/>
          <w:color w:val="000000" w:themeColor="text1"/>
          <w:sz w:val="20"/>
          <w:szCs w:val="20"/>
          <w:lang w:val="fr-FR"/>
        </w:rPr>
        <w:t xml:space="preserve">dans </w:t>
      </w:r>
      <w:r w:rsidR="00057A87" w:rsidRPr="0003132B">
        <w:rPr>
          <w:rFonts w:ascii="Calibri" w:hAnsi="Calibri" w:cs="Calibri"/>
          <w:color w:val="000000" w:themeColor="text1"/>
          <w:sz w:val="20"/>
          <w:szCs w:val="20"/>
          <w:lang w:val="fr-FR"/>
        </w:rPr>
        <w:t xml:space="preserve">un environnement exclusif. </w:t>
      </w:r>
      <w:r w:rsidR="008176CE" w:rsidRPr="0003132B">
        <w:rPr>
          <w:rFonts w:ascii="Calibri" w:hAnsi="Calibri" w:cs="Calibri"/>
          <w:color w:val="000000" w:themeColor="text1"/>
          <w:sz w:val="20"/>
          <w:szCs w:val="20"/>
          <w:lang w:val="fr-FR"/>
        </w:rPr>
        <w:t>Les spécialistes des produits d</w:t>
      </w:r>
      <w:r>
        <w:rPr>
          <w:rFonts w:ascii="Calibri" w:hAnsi="Calibri" w:cs="Calibri"/>
          <w:color w:val="000000" w:themeColor="text1"/>
          <w:sz w:val="20"/>
          <w:szCs w:val="20"/>
          <w:lang w:val="fr-FR"/>
        </w:rPr>
        <w:t xml:space="preserve">u groupe </w:t>
      </w:r>
      <w:r w:rsidR="00A43637" w:rsidRPr="0003132B">
        <w:rPr>
          <w:rFonts w:ascii="Calibri" w:hAnsi="Calibri" w:cs="Calibri"/>
          <w:color w:val="000000" w:themeColor="text1"/>
          <w:sz w:val="20"/>
          <w:szCs w:val="20"/>
          <w:lang w:val="fr-FR"/>
        </w:rPr>
        <w:t xml:space="preserve">Adam Hall </w:t>
      </w:r>
      <w:r w:rsidR="008176CE" w:rsidRPr="0003132B">
        <w:rPr>
          <w:rFonts w:ascii="Calibri" w:hAnsi="Calibri" w:cs="Calibri"/>
          <w:color w:val="000000" w:themeColor="text1"/>
          <w:sz w:val="20"/>
          <w:szCs w:val="20"/>
          <w:lang w:val="fr-FR"/>
        </w:rPr>
        <w:t xml:space="preserve">seront également </w:t>
      </w:r>
      <w:r w:rsidR="00F2433B" w:rsidRPr="0003132B">
        <w:rPr>
          <w:rFonts w:ascii="Calibri" w:hAnsi="Calibri" w:cs="Calibri"/>
          <w:color w:val="000000" w:themeColor="text1"/>
          <w:sz w:val="20"/>
          <w:szCs w:val="20"/>
          <w:lang w:val="fr-FR"/>
        </w:rPr>
        <w:t xml:space="preserve">présents </w:t>
      </w:r>
      <w:r w:rsidR="008176CE" w:rsidRPr="0003132B">
        <w:rPr>
          <w:rFonts w:ascii="Calibri" w:hAnsi="Calibri" w:cs="Calibri"/>
          <w:color w:val="000000" w:themeColor="text1"/>
          <w:sz w:val="20"/>
          <w:szCs w:val="20"/>
          <w:lang w:val="fr-FR"/>
        </w:rPr>
        <w:t xml:space="preserve">pour répondre à toutes les questions. </w:t>
      </w:r>
      <w:r w:rsidR="00F2433B" w:rsidRPr="0003132B">
        <w:rPr>
          <w:rFonts w:ascii="Calibri" w:hAnsi="Calibri" w:cs="Calibri"/>
          <w:color w:val="000000" w:themeColor="text1"/>
          <w:sz w:val="20"/>
          <w:szCs w:val="20"/>
          <w:lang w:val="fr-FR"/>
        </w:rPr>
        <w:t>Vous pou</w:t>
      </w:r>
      <w:r>
        <w:rPr>
          <w:rFonts w:ascii="Calibri" w:hAnsi="Calibri" w:cs="Calibri"/>
          <w:color w:val="000000" w:themeColor="text1"/>
          <w:sz w:val="20"/>
          <w:szCs w:val="20"/>
          <w:lang w:val="fr-FR"/>
        </w:rPr>
        <w:t>rrez</w:t>
      </w:r>
      <w:r w:rsidR="00F2433B" w:rsidRPr="0003132B">
        <w:rPr>
          <w:rFonts w:ascii="Calibri" w:hAnsi="Calibri" w:cs="Calibri"/>
          <w:color w:val="000000" w:themeColor="text1"/>
          <w:sz w:val="20"/>
          <w:szCs w:val="20"/>
          <w:lang w:val="fr-FR"/>
        </w:rPr>
        <w:t xml:space="preserve"> vous inscrire </w:t>
      </w:r>
      <w:r w:rsidR="0003132B">
        <w:rPr>
          <w:rFonts w:ascii="Calibri" w:hAnsi="Calibri" w:cs="Calibri"/>
          <w:color w:val="000000" w:themeColor="text1"/>
          <w:sz w:val="20"/>
          <w:szCs w:val="20"/>
          <w:lang w:val="fr-FR"/>
        </w:rPr>
        <w:t xml:space="preserve">directement </w:t>
      </w:r>
      <w:r w:rsidRPr="0003132B">
        <w:rPr>
          <w:rFonts w:ascii="Calibri" w:hAnsi="Calibri" w:cs="Calibri"/>
          <w:color w:val="000000" w:themeColor="text1"/>
          <w:sz w:val="20"/>
          <w:szCs w:val="20"/>
          <w:lang w:val="fr-FR"/>
        </w:rPr>
        <w:t>sur les stands d'</w:t>
      </w:r>
      <w:r w:rsidR="00F2433B" w:rsidRPr="0003132B">
        <w:rPr>
          <w:rFonts w:ascii="Calibri" w:hAnsi="Calibri" w:cs="Calibri"/>
          <w:color w:val="000000" w:themeColor="text1"/>
          <w:sz w:val="20"/>
          <w:szCs w:val="20"/>
          <w:lang w:val="fr-FR"/>
        </w:rPr>
        <w:t xml:space="preserve">Adam Hall Integrated </w:t>
      </w:r>
      <w:proofErr w:type="spellStart"/>
      <w:r w:rsidR="00F2433B" w:rsidRPr="0003132B">
        <w:rPr>
          <w:rFonts w:ascii="Calibri" w:hAnsi="Calibri" w:cs="Calibri"/>
          <w:color w:val="000000" w:themeColor="text1"/>
          <w:sz w:val="20"/>
          <w:szCs w:val="20"/>
          <w:lang w:val="fr-FR"/>
        </w:rPr>
        <w:t>Systems</w:t>
      </w:r>
      <w:proofErr w:type="spellEnd"/>
      <w:r w:rsidR="00F2433B" w:rsidRPr="0003132B">
        <w:rPr>
          <w:rFonts w:ascii="Calibri" w:hAnsi="Calibri" w:cs="Calibri"/>
          <w:color w:val="000000" w:themeColor="text1"/>
          <w:sz w:val="20"/>
          <w:szCs w:val="20"/>
          <w:lang w:val="fr-FR"/>
        </w:rPr>
        <w:t xml:space="preserve"> ou de </w:t>
      </w:r>
      <w:proofErr w:type="spellStart"/>
      <w:r w:rsidR="00F2433B" w:rsidRPr="0003132B">
        <w:rPr>
          <w:rFonts w:ascii="Calibri" w:hAnsi="Calibri" w:cs="Calibri"/>
          <w:color w:val="000000" w:themeColor="text1"/>
          <w:sz w:val="20"/>
          <w:szCs w:val="20"/>
          <w:lang w:val="fr-FR"/>
        </w:rPr>
        <w:t>Cameo</w:t>
      </w:r>
      <w:proofErr w:type="spellEnd"/>
      <w:r w:rsidR="00F2433B" w:rsidRPr="0003132B">
        <w:rPr>
          <w:rFonts w:ascii="Calibri" w:hAnsi="Calibri" w:cs="Calibri"/>
          <w:color w:val="000000" w:themeColor="text1"/>
          <w:sz w:val="20"/>
          <w:szCs w:val="20"/>
          <w:lang w:val="fr-FR"/>
        </w:rPr>
        <w:t xml:space="preserve"> </w:t>
      </w:r>
      <w:r w:rsidRPr="0003132B">
        <w:rPr>
          <w:rFonts w:ascii="Calibri" w:hAnsi="Calibri" w:cs="Calibri"/>
          <w:color w:val="000000" w:themeColor="text1"/>
          <w:sz w:val="20"/>
          <w:szCs w:val="20"/>
          <w:lang w:val="fr-FR"/>
        </w:rPr>
        <w:t>à l'ISE</w:t>
      </w:r>
      <w:r w:rsidR="0003132B">
        <w:rPr>
          <w:rFonts w:ascii="Calibri" w:hAnsi="Calibri" w:cs="Calibri"/>
          <w:color w:val="000000" w:themeColor="text1"/>
          <w:sz w:val="20"/>
          <w:szCs w:val="20"/>
          <w:lang w:val="fr-FR"/>
        </w:rPr>
        <w:t xml:space="preserve"> pour bénéficier de ce service de navette gratuit.</w:t>
      </w:r>
    </w:p>
    <w:p w14:paraId="5FC128FB" w14:textId="77777777" w:rsidR="00780A56" w:rsidRPr="0003132B" w:rsidRDefault="00780A56" w:rsidP="00804690">
      <w:pPr>
        <w:rPr>
          <w:rFonts w:ascii="Calibri" w:eastAsia="Tahoma" w:hAnsi="Calibri" w:cs="Calibri"/>
          <w:color w:val="000000" w:themeColor="text1"/>
          <w:kern w:val="1"/>
          <w:sz w:val="20"/>
          <w:szCs w:val="20"/>
          <w:lang w:val="fr-FR" w:eastAsia="de-DE" w:bidi="de-DE"/>
        </w:rPr>
      </w:pPr>
    </w:p>
    <w:p w14:paraId="104E1E45" w14:textId="77777777" w:rsidR="000F46C7" w:rsidRPr="0003132B" w:rsidRDefault="00C375FE">
      <w:pPr>
        <w:rPr>
          <w:rFonts w:ascii="Calibri" w:eastAsia="Tahoma" w:hAnsi="Calibri" w:cs="Calibri"/>
          <w:b/>
          <w:bCs/>
          <w:color w:val="000000" w:themeColor="text1"/>
          <w:kern w:val="1"/>
          <w:sz w:val="20"/>
          <w:szCs w:val="20"/>
          <w:u w:val="single"/>
          <w:lang w:val="fr-FR" w:eastAsia="de-DE" w:bidi="de-DE"/>
        </w:rPr>
      </w:pPr>
      <w:r w:rsidRPr="0003132B">
        <w:rPr>
          <w:rFonts w:ascii="Calibri" w:eastAsia="Tahoma" w:hAnsi="Calibri" w:cs="Calibri"/>
          <w:b/>
          <w:bCs/>
          <w:color w:val="000000" w:themeColor="text1"/>
          <w:kern w:val="1"/>
          <w:sz w:val="20"/>
          <w:szCs w:val="20"/>
          <w:u w:val="single"/>
          <w:lang w:val="fr-FR" w:eastAsia="de-DE" w:bidi="de-DE"/>
        </w:rPr>
        <w:t>Le groupe Adam Hall à l'ISE 2025 :</w:t>
      </w:r>
    </w:p>
    <w:p w14:paraId="1FEC04ED" w14:textId="77777777" w:rsidR="000F46C7" w:rsidRDefault="00C375FE">
      <w:pPr>
        <w:rPr>
          <w:rFonts w:ascii="Calibri" w:eastAsia="Tahoma" w:hAnsi="Calibri" w:cs="Calibri"/>
          <w:color w:val="000000" w:themeColor="text1"/>
          <w:kern w:val="1"/>
          <w:sz w:val="20"/>
          <w:szCs w:val="20"/>
          <w:lang w:val="en-GB" w:eastAsia="de-DE" w:bidi="de-DE"/>
        </w:rPr>
      </w:pPr>
      <w:r w:rsidRPr="00440F6E">
        <w:rPr>
          <w:rFonts w:ascii="Calibri" w:eastAsia="Tahoma" w:hAnsi="Calibri" w:cs="Calibri"/>
          <w:b/>
          <w:bCs/>
          <w:color w:val="000000" w:themeColor="text1"/>
          <w:kern w:val="1"/>
          <w:sz w:val="20"/>
          <w:szCs w:val="20"/>
          <w:lang w:val="en-GB" w:eastAsia="de-DE" w:bidi="de-DE"/>
        </w:rPr>
        <w:t xml:space="preserve">Adam Hall Integrated Systems </w:t>
      </w:r>
      <w:r>
        <w:rPr>
          <w:rFonts w:ascii="Calibri" w:eastAsia="Tahoma" w:hAnsi="Calibri" w:cs="Calibri"/>
          <w:color w:val="000000" w:themeColor="text1"/>
          <w:kern w:val="1"/>
          <w:sz w:val="20"/>
          <w:szCs w:val="20"/>
          <w:lang w:val="en-GB" w:eastAsia="de-DE" w:bidi="de-DE"/>
        </w:rPr>
        <w:t xml:space="preserve">- </w:t>
      </w:r>
      <w:r w:rsidRPr="009A12DF">
        <w:rPr>
          <w:rFonts w:ascii="Calibri" w:eastAsia="Tahoma" w:hAnsi="Calibri" w:cs="Calibri"/>
          <w:b/>
          <w:bCs/>
          <w:color w:val="000000" w:themeColor="text1"/>
          <w:kern w:val="1"/>
          <w:sz w:val="20"/>
          <w:szCs w:val="20"/>
          <w:lang w:val="en-GB" w:eastAsia="de-DE" w:bidi="de-DE"/>
        </w:rPr>
        <w:t xml:space="preserve">Stand </w:t>
      </w:r>
      <w:r w:rsidR="00A43637" w:rsidRPr="00440F6E">
        <w:rPr>
          <w:rFonts w:ascii="Calibri" w:eastAsia="Tahoma" w:hAnsi="Calibri" w:cs="Calibri"/>
          <w:b/>
          <w:bCs/>
          <w:color w:val="000000" w:themeColor="text1"/>
          <w:kern w:val="1"/>
          <w:sz w:val="20"/>
          <w:szCs w:val="20"/>
          <w:lang w:val="en-GB" w:eastAsia="de-DE" w:bidi="de-DE"/>
        </w:rPr>
        <w:t>7B550, Hall 7</w:t>
      </w:r>
    </w:p>
    <w:p w14:paraId="3C85B2FE" w14:textId="77777777" w:rsidR="000F46C7" w:rsidRDefault="00C375FE">
      <w:pPr>
        <w:rPr>
          <w:rFonts w:ascii="Calibri" w:eastAsia="Tahoma" w:hAnsi="Calibri" w:cs="Calibri"/>
          <w:color w:val="000000" w:themeColor="text1"/>
          <w:kern w:val="1"/>
          <w:sz w:val="20"/>
          <w:szCs w:val="20"/>
          <w:lang w:val="en-GB" w:eastAsia="de-DE" w:bidi="de-DE"/>
        </w:rPr>
      </w:pPr>
      <w:r w:rsidRPr="00440F6E">
        <w:rPr>
          <w:rFonts w:ascii="Calibri" w:eastAsia="Tahoma" w:hAnsi="Calibri" w:cs="Calibri"/>
          <w:b/>
          <w:bCs/>
          <w:color w:val="000000" w:themeColor="text1"/>
          <w:kern w:val="1"/>
          <w:sz w:val="20"/>
          <w:szCs w:val="20"/>
          <w:lang w:val="en-GB" w:eastAsia="de-DE" w:bidi="de-DE"/>
        </w:rPr>
        <w:t xml:space="preserve">Cameo </w:t>
      </w:r>
      <w:r>
        <w:rPr>
          <w:rFonts w:ascii="Calibri" w:eastAsia="Tahoma" w:hAnsi="Calibri" w:cs="Calibri"/>
          <w:b/>
          <w:bCs/>
          <w:color w:val="000000" w:themeColor="text1"/>
          <w:kern w:val="1"/>
          <w:sz w:val="20"/>
          <w:szCs w:val="20"/>
          <w:lang w:val="en-GB" w:eastAsia="de-DE" w:bidi="de-DE"/>
        </w:rPr>
        <w:t xml:space="preserve">- Stand </w:t>
      </w:r>
      <w:r w:rsidR="00A43637" w:rsidRPr="00440F6E">
        <w:rPr>
          <w:rFonts w:ascii="Calibri" w:eastAsia="Tahoma" w:hAnsi="Calibri" w:cs="Calibri"/>
          <w:b/>
          <w:bCs/>
          <w:color w:val="000000" w:themeColor="text1"/>
          <w:kern w:val="1"/>
          <w:sz w:val="20"/>
          <w:szCs w:val="20"/>
          <w:lang w:val="en-GB" w:eastAsia="de-DE" w:bidi="de-DE"/>
        </w:rPr>
        <w:t>6M350, Hall 6</w:t>
      </w:r>
    </w:p>
    <w:p w14:paraId="70308B45" w14:textId="77777777" w:rsidR="003D08B8" w:rsidRPr="00440F6E" w:rsidRDefault="003D08B8" w:rsidP="001E4D60">
      <w:pPr>
        <w:pStyle w:val="StandardWeb"/>
        <w:spacing w:before="0" w:beforeAutospacing="0" w:after="0" w:afterAutospacing="0"/>
        <w:textAlignment w:val="baseline"/>
        <w:rPr>
          <w:rFonts w:ascii="Calibri" w:hAnsi="Calibri" w:cs="Calibri"/>
          <w:sz w:val="20"/>
          <w:szCs w:val="20"/>
          <w:lang w:val="en-GB"/>
        </w:rPr>
      </w:pPr>
    </w:p>
    <w:p w14:paraId="115BBD78" w14:textId="77777777" w:rsidR="000F46C7" w:rsidRDefault="00C375FE">
      <w:pPr>
        <w:rPr>
          <w:rFonts w:ascii="Calibri" w:hAnsi="Calibri" w:cs="Calibri"/>
          <w:sz w:val="20"/>
          <w:szCs w:val="20"/>
          <w:lang w:val="en-GB"/>
        </w:rPr>
      </w:pPr>
      <w:r w:rsidRPr="00440F6E">
        <w:rPr>
          <w:rFonts w:ascii="Calibri" w:hAnsi="Calibri" w:cs="Calibri"/>
          <w:sz w:val="20"/>
          <w:szCs w:val="20"/>
          <w:lang w:val="en-GB"/>
        </w:rPr>
        <w:t xml:space="preserve">#AdamHallGroup </w:t>
      </w:r>
      <w:r w:rsidR="00A35289" w:rsidRPr="00440F6E">
        <w:rPr>
          <w:rFonts w:ascii="Calibri" w:hAnsi="Calibri" w:cs="Calibri"/>
          <w:sz w:val="20"/>
          <w:szCs w:val="20"/>
          <w:lang w:val="en-GB"/>
        </w:rPr>
        <w:t xml:space="preserve">#AdamHallIntegratedSystems </w:t>
      </w:r>
      <w:r w:rsidR="00260682" w:rsidRPr="00440F6E">
        <w:rPr>
          <w:rFonts w:ascii="Calibri" w:hAnsi="Calibri" w:cs="Calibri"/>
          <w:sz w:val="20"/>
          <w:szCs w:val="20"/>
          <w:lang w:val="en-GB"/>
        </w:rPr>
        <w:t xml:space="preserve">#IntegratedSystems </w:t>
      </w:r>
      <w:r w:rsidRPr="00440F6E">
        <w:rPr>
          <w:rFonts w:ascii="Calibri" w:hAnsi="Calibri" w:cs="Calibri"/>
          <w:sz w:val="20"/>
          <w:szCs w:val="20"/>
          <w:lang w:val="en-GB"/>
        </w:rPr>
        <w:t xml:space="preserve">#CommercialAudio </w:t>
      </w:r>
      <w:r w:rsidR="00BF76A5" w:rsidRPr="00440F6E">
        <w:rPr>
          <w:rFonts w:ascii="Calibri" w:hAnsi="Calibri" w:cs="Calibri"/>
          <w:sz w:val="20"/>
          <w:szCs w:val="20"/>
          <w:lang w:val="en-GB"/>
        </w:rPr>
        <w:t xml:space="preserve">#ProLighting </w:t>
      </w:r>
      <w:r w:rsidR="000437B5" w:rsidRPr="00440F6E">
        <w:rPr>
          <w:rFonts w:ascii="Calibri" w:hAnsi="Calibri" w:cs="Calibri"/>
          <w:sz w:val="20"/>
          <w:szCs w:val="20"/>
          <w:lang w:val="en-GB"/>
        </w:rPr>
        <w:t xml:space="preserve">#Cameo #ForLumenBeings </w:t>
      </w:r>
      <w:r w:rsidR="00A35289" w:rsidRPr="00440F6E">
        <w:rPr>
          <w:rFonts w:ascii="Calibri" w:hAnsi="Calibri" w:cs="Calibri"/>
          <w:sz w:val="20"/>
          <w:szCs w:val="20"/>
          <w:lang w:val="en-GB"/>
        </w:rPr>
        <w:t xml:space="preserve">#LDSystems #YourSoundOurMission  </w:t>
      </w:r>
    </w:p>
    <w:p w14:paraId="0780718D" w14:textId="77777777" w:rsidR="00071B90" w:rsidRPr="00440F6E" w:rsidRDefault="00071B90" w:rsidP="004330C6">
      <w:pPr>
        <w:rPr>
          <w:rFonts w:ascii="Calibri" w:hAnsi="Calibri" w:cs="Calibri"/>
          <w:b/>
          <w:sz w:val="20"/>
          <w:szCs w:val="20"/>
          <w:lang w:val="en-GB"/>
        </w:rPr>
      </w:pPr>
    </w:p>
    <w:p w14:paraId="6590D03D" w14:textId="77777777" w:rsidR="000F46C7" w:rsidRPr="0003132B" w:rsidRDefault="00C375FE">
      <w:pPr>
        <w:rPr>
          <w:rFonts w:ascii="Calibri" w:hAnsi="Calibri" w:cs="Calibri"/>
          <w:b/>
          <w:sz w:val="20"/>
          <w:szCs w:val="20"/>
          <w:lang w:val="fr-FR"/>
        </w:rPr>
      </w:pPr>
      <w:r w:rsidRPr="0003132B">
        <w:rPr>
          <w:rFonts w:ascii="Calibri" w:hAnsi="Calibri" w:cs="Calibri"/>
          <w:b/>
          <w:sz w:val="20"/>
          <w:szCs w:val="20"/>
          <w:lang w:val="fr-FR"/>
        </w:rPr>
        <w:t>Pour plus d'informations :</w:t>
      </w:r>
    </w:p>
    <w:p w14:paraId="7F919FD4" w14:textId="77777777" w:rsidR="000F46C7" w:rsidRPr="0003132B" w:rsidRDefault="00000000">
      <w:pPr>
        <w:suppressAutoHyphens/>
        <w:rPr>
          <w:rStyle w:val="Hyperlink"/>
          <w:rFonts w:ascii="Calibri" w:hAnsi="Calibri" w:cs="Calibri"/>
          <w:bCs/>
          <w:sz w:val="20"/>
          <w:szCs w:val="20"/>
          <w:lang w:val="fr-FR"/>
        </w:rPr>
      </w:pPr>
      <w:hyperlink r:id="rId11" w:history="1">
        <w:r w:rsidR="000437B5" w:rsidRPr="0003132B">
          <w:rPr>
            <w:rStyle w:val="Hyperlink"/>
            <w:rFonts w:ascii="Calibri" w:hAnsi="Calibri" w:cs="Calibri"/>
            <w:bCs/>
            <w:sz w:val="20"/>
            <w:szCs w:val="20"/>
            <w:lang w:val="fr-FR"/>
          </w:rPr>
          <w:t>adamhall.com</w:t>
        </w:r>
      </w:hyperlink>
    </w:p>
    <w:p w14:paraId="10AD88E5" w14:textId="77777777" w:rsidR="000F46C7" w:rsidRPr="0003132B" w:rsidRDefault="00000000">
      <w:pPr>
        <w:suppressAutoHyphens/>
        <w:rPr>
          <w:rStyle w:val="Hyperlink"/>
          <w:rFonts w:ascii="Calibri" w:eastAsia="Arial" w:hAnsi="Calibri" w:cs="Calibri"/>
          <w:bCs/>
          <w:sz w:val="20"/>
          <w:szCs w:val="20"/>
          <w:lang w:val="fr-FR"/>
        </w:rPr>
      </w:pPr>
      <w:hyperlink r:id="rId12" w:history="1">
        <w:r w:rsidR="00D92AE8" w:rsidRPr="0003132B">
          <w:rPr>
            <w:rStyle w:val="Hyperlink"/>
            <w:rFonts w:ascii="Calibri" w:eastAsia="Arial" w:hAnsi="Calibri" w:cs="Calibri"/>
            <w:bCs/>
            <w:sz w:val="20"/>
            <w:szCs w:val="20"/>
            <w:lang w:val="fr-FR"/>
          </w:rPr>
          <w:t>adamhall.com/systèmes-intégrés</w:t>
        </w:r>
      </w:hyperlink>
    </w:p>
    <w:p w14:paraId="6C697CD9" w14:textId="77777777" w:rsidR="000F46C7" w:rsidRPr="0003132B" w:rsidRDefault="00000000">
      <w:pPr>
        <w:suppressAutoHyphens/>
        <w:rPr>
          <w:lang w:val="fr-FR"/>
        </w:rPr>
      </w:pPr>
      <w:hyperlink r:id="rId13" w:history="1">
        <w:r w:rsidR="00D92AE8" w:rsidRPr="0003132B">
          <w:rPr>
            <w:rStyle w:val="Hyperlink"/>
            <w:rFonts w:ascii="Calibri" w:hAnsi="Calibri" w:cs="Calibri"/>
            <w:sz w:val="20"/>
            <w:szCs w:val="20"/>
            <w:lang w:val="fr-FR"/>
          </w:rPr>
          <w:t>cameolight.com</w:t>
        </w:r>
      </w:hyperlink>
    </w:p>
    <w:p w14:paraId="25E791DC" w14:textId="77777777" w:rsidR="000F46C7" w:rsidRPr="0003132B" w:rsidRDefault="00000000">
      <w:pPr>
        <w:suppressAutoHyphens/>
        <w:rPr>
          <w:rFonts w:ascii="Calibri" w:hAnsi="Calibri" w:cs="Calibri"/>
          <w:color w:val="0000FF"/>
          <w:sz w:val="20"/>
          <w:szCs w:val="20"/>
          <w:u w:val="single"/>
          <w:lang w:val="fr-FR"/>
        </w:rPr>
      </w:pPr>
      <w:hyperlink r:id="rId14" w:history="1">
        <w:r w:rsidR="00C35086" w:rsidRPr="0003132B">
          <w:rPr>
            <w:rStyle w:val="Hyperlink"/>
            <w:rFonts w:ascii="Calibri" w:hAnsi="Calibri" w:cs="Calibri"/>
            <w:sz w:val="20"/>
            <w:szCs w:val="20"/>
            <w:lang w:val="fr-FR"/>
          </w:rPr>
          <w:t>ld-systems.com</w:t>
        </w:r>
      </w:hyperlink>
      <w:r w:rsidR="00261B04" w:rsidRPr="0003132B">
        <w:rPr>
          <w:rFonts w:ascii="Calibri" w:hAnsi="Calibri" w:cs="Calibri"/>
          <w:sz w:val="20"/>
          <w:szCs w:val="20"/>
          <w:u w:val="single"/>
          <w:lang w:val="fr-FR"/>
        </w:rPr>
        <w:br/>
      </w:r>
      <w:hyperlink r:id="rId15" w:history="1">
        <w:r w:rsidR="00261B04" w:rsidRPr="0003132B">
          <w:rPr>
            <w:rStyle w:val="Hyperlink"/>
            <w:rFonts w:ascii="Calibri" w:hAnsi="Calibri" w:cs="Calibri"/>
            <w:sz w:val="20"/>
            <w:szCs w:val="20"/>
            <w:lang w:val="fr-FR"/>
          </w:rPr>
          <w:t>blog.adamhall.com</w:t>
        </w:r>
      </w:hyperlink>
    </w:p>
    <w:p w14:paraId="3FD376AB" w14:textId="77777777" w:rsidR="00261B04" w:rsidRPr="0003132B" w:rsidRDefault="00261B04" w:rsidP="00261B04">
      <w:pPr>
        <w:pStyle w:val="KeinLeerraum"/>
        <w:rPr>
          <w:rFonts w:ascii="Calibri" w:hAnsi="Calibri"/>
          <w:b/>
          <w:color w:val="808080"/>
          <w:sz w:val="16"/>
          <w:lang w:val="fr-FR"/>
        </w:rPr>
      </w:pPr>
    </w:p>
    <w:p w14:paraId="2E7C5E7B" w14:textId="77777777" w:rsidR="005C4370" w:rsidRPr="0003132B" w:rsidRDefault="005C4370" w:rsidP="00261B04">
      <w:pPr>
        <w:autoSpaceDE w:val="0"/>
        <w:autoSpaceDN w:val="0"/>
        <w:adjustRightInd w:val="0"/>
        <w:rPr>
          <w:rFonts w:ascii="AppleSystemUIFont" w:eastAsiaTheme="minorHAnsi" w:hAnsi="AppleSystemUIFont" w:cs="AppleSystemUIFont"/>
          <w:b/>
          <w:bCs/>
          <w:sz w:val="16"/>
          <w:szCs w:val="16"/>
          <w:lang w:val="fr-FR" w:eastAsia="de-DE"/>
        </w:rPr>
      </w:pPr>
    </w:p>
    <w:p w14:paraId="74415EC9" w14:textId="77777777" w:rsidR="000F46C7" w:rsidRPr="0003132B" w:rsidRDefault="00C375FE">
      <w:pPr>
        <w:autoSpaceDE w:val="0"/>
        <w:autoSpaceDN w:val="0"/>
        <w:adjustRightInd w:val="0"/>
        <w:rPr>
          <w:rFonts w:ascii="AppleSystemUIFont" w:eastAsiaTheme="minorHAnsi" w:hAnsi="AppleSystemUIFont" w:cs="AppleSystemUIFont"/>
          <w:b/>
          <w:bCs/>
          <w:sz w:val="16"/>
          <w:szCs w:val="16"/>
          <w:lang w:val="fr-FR" w:eastAsia="de-DE"/>
        </w:rPr>
      </w:pPr>
      <w:r w:rsidRPr="0003132B">
        <w:rPr>
          <w:rFonts w:ascii="AppleSystemUIFont" w:eastAsiaTheme="minorHAnsi" w:hAnsi="AppleSystemUIFont" w:cs="AppleSystemUIFont"/>
          <w:b/>
          <w:bCs/>
          <w:sz w:val="16"/>
          <w:szCs w:val="16"/>
          <w:lang w:val="fr-FR" w:eastAsia="de-DE"/>
        </w:rPr>
        <w:t>À propos du groupe Adam Hall</w:t>
      </w:r>
    </w:p>
    <w:p w14:paraId="0ADE3783" w14:textId="77777777" w:rsidR="000F46C7" w:rsidRPr="0003132B" w:rsidRDefault="00C375FE">
      <w:pPr>
        <w:autoSpaceDE w:val="0"/>
        <w:autoSpaceDN w:val="0"/>
        <w:adjustRightInd w:val="0"/>
        <w:rPr>
          <w:rFonts w:ascii="AppleSystemUIFont" w:eastAsiaTheme="minorHAnsi" w:hAnsi="AppleSystemUIFont" w:cs="AppleSystemUIFont"/>
          <w:sz w:val="16"/>
          <w:szCs w:val="16"/>
          <w:lang w:val="fr-FR" w:eastAsia="de-DE"/>
        </w:rPr>
      </w:pPr>
      <w:r w:rsidRPr="0003132B">
        <w:rPr>
          <w:rFonts w:ascii="AppleSystemUIFont" w:eastAsiaTheme="minorHAnsi" w:hAnsi="AppleSystemUIFont" w:cs="AppleSystemUIFont"/>
          <w:sz w:val="16"/>
          <w:szCs w:val="16"/>
          <w:lang w:val="fr-FR" w:eastAsia="de-DE"/>
        </w:rPr>
        <w:t xml:space="preserve">Fondé en 1975, le groupe Adam Hall est un fabricant et distributeur allemand innovant qui jouit d'une longue tradition et d'un grand respect dans le secteur de la location et des technologies événementielles. Sous les marques LD </w:t>
      </w:r>
      <w:proofErr w:type="spellStart"/>
      <w:r w:rsidRPr="0003132B">
        <w:rPr>
          <w:rFonts w:ascii="AppleSystemUIFont" w:eastAsiaTheme="minorHAnsi" w:hAnsi="AppleSystemUIFont" w:cs="AppleSystemUIFont"/>
          <w:sz w:val="16"/>
          <w:szCs w:val="16"/>
          <w:lang w:val="fr-FR" w:eastAsia="de-DE"/>
        </w:rPr>
        <w:t>Systems</w:t>
      </w:r>
      <w:proofErr w:type="spellEnd"/>
      <w:r w:rsidRPr="0003132B">
        <w:rPr>
          <w:rFonts w:ascii="AppleSystemUIFont" w:eastAsiaTheme="minorHAnsi" w:hAnsi="AppleSystemUIFont" w:cs="AppleSystemUIFont"/>
          <w:sz w:val="16"/>
          <w:szCs w:val="16"/>
          <w:lang w:val="fr-FR" w:eastAsia="de-DE"/>
        </w:rPr>
        <w:t xml:space="preserve">®, </w:t>
      </w:r>
      <w:proofErr w:type="spellStart"/>
      <w:r w:rsidRPr="0003132B">
        <w:rPr>
          <w:rFonts w:ascii="AppleSystemUIFont" w:eastAsiaTheme="minorHAnsi" w:hAnsi="AppleSystemUIFont" w:cs="AppleSystemUIFont"/>
          <w:sz w:val="16"/>
          <w:szCs w:val="16"/>
          <w:lang w:val="fr-FR" w:eastAsia="de-DE"/>
        </w:rPr>
        <w:t>Cameo</w:t>
      </w:r>
      <w:proofErr w:type="spellEnd"/>
      <w:r w:rsidRPr="0003132B">
        <w:rPr>
          <w:rFonts w:ascii="AppleSystemUIFont" w:eastAsiaTheme="minorHAnsi" w:hAnsi="AppleSystemUIFont" w:cs="AppleSystemUIFont"/>
          <w:sz w:val="16"/>
          <w:szCs w:val="16"/>
          <w:lang w:val="fr-FR" w:eastAsia="de-DE"/>
        </w:rPr>
        <w:t>®, Gravity®, Defender®, Palmer® et Adam Hall®, l'entreprise propose une large gamme de technologies audio et d'éclairage professionnelles, ainsi que des équipements de scène et du matériel pour flight case. En particulier, les solutions technologiques audio et d'éclairage ont permis le développement de la nouvelle activité Adam Hall Integrated Systems - un segment axé sur la conception et le développement de solutions audio, d'éclairage et de gestion de systèmes compétitives et de haute qualité pour les clients du secteur audiovisuel mondial. Fidèles à notre credo de facilité d'utilisation et de normes de service élevées, nous créons des produits pour les concepteurs, les installateurs et les ingénieurs travaillant sur les marchés de l'HORECA, de la vente au détail, des salles de conférence, de l'éducation, des espaces publics et des salles de spectacle. Nous distribuons nos produits dans plus de 90 pays. Nous mettons l'accent sur l'orientation client et la sensibilisation au développement durable et avons reçu plusieurs prix prestigieux pour la conception de nos produits et nos services, dont plusieurs Red Dot® Design Awards.</w:t>
      </w:r>
    </w:p>
    <w:p w14:paraId="0A04650D" w14:textId="77777777" w:rsidR="00261B04" w:rsidRPr="0003132B" w:rsidRDefault="00261B04" w:rsidP="00261B04">
      <w:pPr>
        <w:autoSpaceDE w:val="0"/>
        <w:autoSpaceDN w:val="0"/>
        <w:adjustRightInd w:val="0"/>
        <w:rPr>
          <w:rFonts w:ascii="AppleSystemUIFont" w:eastAsiaTheme="minorHAnsi" w:hAnsi="AppleSystemUIFont" w:cs="AppleSystemUIFont"/>
          <w:sz w:val="16"/>
          <w:szCs w:val="16"/>
          <w:lang w:val="fr-FR" w:eastAsia="de-DE"/>
        </w:rPr>
      </w:pPr>
    </w:p>
    <w:p w14:paraId="65A549A2" w14:textId="77777777" w:rsidR="000F46C7" w:rsidRPr="0003132B" w:rsidRDefault="00C375FE">
      <w:pPr>
        <w:autoSpaceDE w:val="0"/>
        <w:autoSpaceDN w:val="0"/>
        <w:adjustRightInd w:val="0"/>
        <w:rPr>
          <w:rFonts w:ascii="AppleSystemUIFont" w:eastAsiaTheme="minorHAnsi" w:hAnsi="AppleSystemUIFont" w:cs="AppleSystemUIFont"/>
          <w:sz w:val="16"/>
          <w:szCs w:val="16"/>
          <w:lang w:val="fr-FR" w:eastAsia="de-DE"/>
        </w:rPr>
      </w:pPr>
      <w:r w:rsidRPr="0003132B">
        <w:rPr>
          <w:rFonts w:ascii="AppleSystemUIFont" w:eastAsiaTheme="minorHAnsi" w:hAnsi="AppleSystemUIFont" w:cs="AppleSystemUIFont"/>
          <w:sz w:val="16"/>
          <w:szCs w:val="16"/>
          <w:lang w:val="fr-FR" w:eastAsia="de-DE"/>
        </w:rPr>
        <w:t xml:space="preserve">Pour plus d'informations sur le groupe Adam Hall et sur </w:t>
      </w:r>
      <w:r w:rsidR="00756DB1" w:rsidRPr="0003132B">
        <w:rPr>
          <w:rFonts w:ascii="AppleSystemUIFont" w:eastAsiaTheme="minorHAnsi" w:hAnsi="AppleSystemUIFont" w:cs="AppleSystemUIFont"/>
          <w:sz w:val="16"/>
          <w:szCs w:val="16"/>
          <w:lang w:val="fr-FR" w:eastAsia="de-DE"/>
        </w:rPr>
        <w:t xml:space="preserve">le segment des </w:t>
      </w:r>
      <w:r w:rsidRPr="0003132B">
        <w:rPr>
          <w:rFonts w:ascii="AppleSystemUIFont" w:eastAsiaTheme="minorHAnsi" w:hAnsi="AppleSystemUIFont" w:cs="AppleSystemUIFont"/>
          <w:sz w:val="16"/>
          <w:szCs w:val="16"/>
          <w:lang w:val="fr-FR" w:eastAsia="de-DE"/>
        </w:rPr>
        <w:t xml:space="preserve">systèmes intégrés Adam Hall, veuillez consulter le site </w:t>
      </w:r>
      <w:hyperlink r:id="rId16" w:history="1">
        <w:r w:rsidRPr="0003132B">
          <w:rPr>
            <w:rStyle w:val="Hyperlink"/>
            <w:rFonts w:ascii="AppleSystemUIFont" w:eastAsiaTheme="minorHAnsi" w:hAnsi="AppleSystemUIFont" w:cs="AppleSystemUIFont"/>
            <w:sz w:val="16"/>
            <w:szCs w:val="16"/>
            <w:lang w:val="fr-FR" w:eastAsia="de-DE"/>
          </w:rPr>
          <w:t>adamhall.com</w:t>
        </w:r>
      </w:hyperlink>
      <w:r w:rsidRPr="0003132B">
        <w:rPr>
          <w:rFonts w:ascii="AppleSystemUIFont" w:eastAsiaTheme="minorHAnsi" w:hAnsi="AppleSystemUIFont" w:cs="AppleSystemUIFont"/>
          <w:sz w:val="16"/>
          <w:szCs w:val="16"/>
          <w:lang w:val="fr-FR" w:eastAsia="de-DE"/>
        </w:rPr>
        <w:t xml:space="preserve"> ou appeler le service d'assistance téléphonique B2B au +49 6081 9419 300.</w:t>
      </w:r>
    </w:p>
    <w:sectPr w:rsidR="000F46C7" w:rsidRPr="0003132B" w:rsidSect="00245F20">
      <w:headerReference w:type="default" r:id="rId17"/>
      <w:footerReference w:type="default" r:id="rId18"/>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6699C" w14:textId="77777777" w:rsidR="00A65927" w:rsidRDefault="00A65927" w:rsidP="004330C6">
      <w:r>
        <w:separator/>
      </w:r>
    </w:p>
  </w:endnote>
  <w:endnote w:type="continuationSeparator" w:id="0">
    <w:p w14:paraId="28DED72B" w14:textId="77777777" w:rsidR="00A65927" w:rsidRDefault="00A65927" w:rsidP="004330C6">
      <w:r>
        <w:continuationSeparator/>
      </w:r>
    </w:p>
  </w:endnote>
  <w:endnote w:type="continuationNotice" w:id="1">
    <w:p w14:paraId="51763FBD" w14:textId="77777777" w:rsidR="00A65927" w:rsidRDefault="00A659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54CA0" w14:textId="77777777" w:rsidR="004330C6" w:rsidRDefault="00A65927">
    <w:pPr>
      <w:pStyle w:val="Fuzeile"/>
    </w:pPr>
    <w:r>
      <w:rPr>
        <w:noProof/>
        <w:lang w:val="en-US" w:eastAsia="en-US" w:bidi="ar-SA"/>
      </w:rPr>
      <w:pict w14:anchorId="36F869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pt;height:33.1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99932" w14:textId="77777777" w:rsidR="00A65927" w:rsidRDefault="00A65927" w:rsidP="004330C6">
      <w:r>
        <w:separator/>
      </w:r>
    </w:p>
  </w:footnote>
  <w:footnote w:type="continuationSeparator" w:id="0">
    <w:p w14:paraId="0E41E5F1" w14:textId="77777777" w:rsidR="00A65927" w:rsidRDefault="00A65927" w:rsidP="004330C6">
      <w:r>
        <w:continuationSeparator/>
      </w:r>
    </w:p>
  </w:footnote>
  <w:footnote w:type="continuationNotice" w:id="1">
    <w:p w14:paraId="700A7C47" w14:textId="77777777" w:rsidR="00A65927" w:rsidRDefault="00A659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23604" w14:textId="77777777" w:rsidR="004330C6" w:rsidRPr="004304C9" w:rsidRDefault="00126953" w:rsidP="004330C6">
    <w:pPr>
      <w:pStyle w:val="Kopfzeile"/>
      <w:jc w:val="right"/>
      <w:rPr>
        <w:u w:val="single"/>
      </w:rPr>
    </w:pPr>
    <w:r>
      <w:rPr>
        <w:noProof/>
        <w:lang w:val="en-US" w:eastAsia="en-US" w:bidi="ar-SA"/>
      </w:rPr>
      <w:drawing>
        <wp:inline distT="0" distB="0" distL="0" distR="0" wp14:anchorId="7AA70C22" wp14:editId="75897FCA">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8AEFD82"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18"/>
      </w:rPr>
    </w:lvl>
    <w:lvl w:ilvl="1" w:tentative="1">
      <w:start w:val="1"/>
      <w:numFmt w:val="bullet"/>
      <w:lvlText w:val=""/>
      <w:lvlJc w:val="left"/>
      <w:pPr>
        <w:tabs>
          <w:tab w:val="num" w:pos="1440"/>
        </w:tabs>
        <w:ind w:left="1440" w:hanging="360"/>
      </w:pPr>
      <w:rPr>
        <w:rFonts w:ascii="Symbol" w:hAnsi="Symbol" w:hint="default"/>
        <w:sz w:val="18"/>
      </w:rPr>
    </w:lvl>
    <w:lvl w:ilvl="2" w:tentative="1">
      <w:start w:val="1"/>
      <w:numFmt w:val="bullet"/>
      <w:lvlText w:val=""/>
      <w:lvlJc w:val="left"/>
      <w:pPr>
        <w:tabs>
          <w:tab w:val="num" w:pos="2160"/>
        </w:tabs>
        <w:ind w:left="2160" w:hanging="360"/>
      </w:pPr>
      <w:rPr>
        <w:rFonts w:ascii="Symbol" w:hAnsi="Symbol" w:hint="default"/>
        <w:sz w:val="18"/>
      </w:rPr>
    </w:lvl>
    <w:lvl w:ilvl="3" w:tentative="1">
      <w:start w:val="1"/>
      <w:numFmt w:val="bullet"/>
      <w:lvlText w:val=""/>
      <w:lvlJc w:val="left"/>
      <w:pPr>
        <w:tabs>
          <w:tab w:val="num" w:pos="2880"/>
        </w:tabs>
        <w:ind w:left="2880" w:hanging="360"/>
      </w:pPr>
      <w:rPr>
        <w:rFonts w:ascii="Symbol" w:hAnsi="Symbol" w:hint="default"/>
        <w:sz w:val="18"/>
      </w:rPr>
    </w:lvl>
    <w:lvl w:ilvl="4" w:tentative="1">
      <w:start w:val="1"/>
      <w:numFmt w:val="bullet"/>
      <w:lvlText w:val=""/>
      <w:lvlJc w:val="left"/>
      <w:pPr>
        <w:tabs>
          <w:tab w:val="num" w:pos="3600"/>
        </w:tabs>
        <w:ind w:left="3600" w:hanging="360"/>
      </w:pPr>
      <w:rPr>
        <w:rFonts w:ascii="Symbol" w:hAnsi="Symbol" w:hint="default"/>
        <w:sz w:val="18"/>
      </w:rPr>
    </w:lvl>
    <w:lvl w:ilvl="5" w:tentative="1">
      <w:start w:val="1"/>
      <w:numFmt w:val="bullet"/>
      <w:lvlText w:val=""/>
      <w:lvlJc w:val="left"/>
      <w:pPr>
        <w:tabs>
          <w:tab w:val="num" w:pos="4320"/>
        </w:tabs>
        <w:ind w:left="4320" w:hanging="360"/>
      </w:pPr>
      <w:rPr>
        <w:rFonts w:ascii="Symbol" w:hAnsi="Symbol" w:hint="default"/>
        <w:sz w:val="18"/>
      </w:rPr>
    </w:lvl>
    <w:lvl w:ilvl="6" w:tentative="1">
      <w:start w:val="1"/>
      <w:numFmt w:val="bullet"/>
      <w:lvlText w:val=""/>
      <w:lvlJc w:val="left"/>
      <w:pPr>
        <w:tabs>
          <w:tab w:val="num" w:pos="5040"/>
        </w:tabs>
        <w:ind w:left="5040" w:hanging="360"/>
      </w:pPr>
      <w:rPr>
        <w:rFonts w:ascii="Symbol" w:hAnsi="Symbol" w:hint="default"/>
        <w:sz w:val="18"/>
      </w:rPr>
    </w:lvl>
    <w:lvl w:ilvl="7" w:tentative="1">
      <w:start w:val="1"/>
      <w:numFmt w:val="bullet"/>
      <w:lvlText w:val=""/>
      <w:lvlJc w:val="left"/>
      <w:pPr>
        <w:tabs>
          <w:tab w:val="num" w:pos="5760"/>
        </w:tabs>
        <w:ind w:left="5760" w:hanging="360"/>
      </w:pPr>
      <w:rPr>
        <w:rFonts w:ascii="Symbol" w:hAnsi="Symbol" w:hint="default"/>
        <w:sz w:val="18"/>
      </w:rPr>
    </w:lvl>
    <w:lvl w:ilvl="8" w:tentative="1">
      <w:start w:val="1"/>
      <w:numFmt w:val="bullet"/>
      <w:lvlText w:val=""/>
      <w:lvlJc w:val="left"/>
      <w:pPr>
        <w:tabs>
          <w:tab w:val="num" w:pos="6480"/>
        </w:tabs>
        <w:ind w:left="6480" w:hanging="360"/>
      </w:pPr>
      <w:rPr>
        <w:rFonts w:ascii="Symbol" w:hAnsi="Symbol" w:hint="default"/>
        <w:sz w:val="18"/>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18"/>
      </w:rPr>
    </w:lvl>
    <w:lvl w:ilvl="1" w:tentative="1">
      <w:start w:val="1"/>
      <w:numFmt w:val="bullet"/>
      <w:lvlText w:val=""/>
      <w:lvlJc w:val="left"/>
      <w:pPr>
        <w:tabs>
          <w:tab w:val="num" w:pos="1440"/>
        </w:tabs>
        <w:ind w:left="1440" w:hanging="360"/>
      </w:pPr>
      <w:rPr>
        <w:rFonts w:ascii="Symbol" w:hAnsi="Symbol" w:hint="default"/>
        <w:sz w:val="18"/>
      </w:rPr>
    </w:lvl>
    <w:lvl w:ilvl="2" w:tentative="1">
      <w:start w:val="1"/>
      <w:numFmt w:val="bullet"/>
      <w:lvlText w:val=""/>
      <w:lvlJc w:val="left"/>
      <w:pPr>
        <w:tabs>
          <w:tab w:val="num" w:pos="2160"/>
        </w:tabs>
        <w:ind w:left="2160" w:hanging="360"/>
      </w:pPr>
      <w:rPr>
        <w:rFonts w:ascii="Symbol" w:hAnsi="Symbol" w:hint="default"/>
        <w:sz w:val="18"/>
      </w:rPr>
    </w:lvl>
    <w:lvl w:ilvl="3" w:tentative="1">
      <w:start w:val="1"/>
      <w:numFmt w:val="bullet"/>
      <w:lvlText w:val=""/>
      <w:lvlJc w:val="left"/>
      <w:pPr>
        <w:tabs>
          <w:tab w:val="num" w:pos="2880"/>
        </w:tabs>
        <w:ind w:left="2880" w:hanging="360"/>
      </w:pPr>
      <w:rPr>
        <w:rFonts w:ascii="Symbol" w:hAnsi="Symbol" w:hint="default"/>
        <w:sz w:val="18"/>
      </w:rPr>
    </w:lvl>
    <w:lvl w:ilvl="4" w:tentative="1">
      <w:start w:val="1"/>
      <w:numFmt w:val="bullet"/>
      <w:lvlText w:val=""/>
      <w:lvlJc w:val="left"/>
      <w:pPr>
        <w:tabs>
          <w:tab w:val="num" w:pos="3600"/>
        </w:tabs>
        <w:ind w:left="3600" w:hanging="360"/>
      </w:pPr>
      <w:rPr>
        <w:rFonts w:ascii="Symbol" w:hAnsi="Symbol" w:hint="default"/>
        <w:sz w:val="18"/>
      </w:rPr>
    </w:lvl>
    <w:lvl w:ilvl="5" w:tentative="1">
      <w:start w:val="1"/>
      <w:numFmt w:val="bullet"/>
      <w:lvlText w:val=""/>
      <w:lvlJc w:val="left"/>
      <w:pPr>
        <w:tabs>
          <w:tab w:val="num" w:pos="4320"/>
        </w:tabs>
        <w:ind w:left="4320" w:hanging="360"/>
      </w:pPr>
      <w:rPr>
        <w:rFonts w:ascii="Symbol" w:hAnsi="Symbol" w:hint="default"/>
        <w:sz w:val="18"/>
      </w:rPr>
    </w:lvl>
    <w:lvl w:ilvl="6" w:tentative="1">
      <w:start w:val="1"/>
      <w:numFmt w:val="bullet"/>
      <w:lvlText w:val=""/>
      <w:lvlJc w:val="left"/>
      <w:pPr>
        <w:tabs>
          <w:tab w:val="num" w:pos="5040"/>
        </w:tabs>
        <w:ind w:left="5040" w:hanging="360"/>
      </w:pPr>
      <w:rPr>
        <w:rFonts w:ascii="Symbol" w:hAnsi="Symbol" w:hint="default"/>
        <w:sz w:val="18"/>
      </w:rPr>
    </w:lvl>
    <w:lvl w:ilvl="7" w:tentative="1">
      <w:start w:val="1"/>
      <w:numFmt w:val="bullet"/>
      <w:lvlText w:val=""/>
      <w:lvlJc w:val="left"/>
      <w:pPr>
        <w:tabs>
          <w:tab w:val="num" w:pos="5760"/>
        </w:tabs>
        <w:ind w:left="5760" w:hanging="360"/>
      </w:pPr>
      <w:rPr>
        <w:rFonts w:ascii="Symbol" w:hAnsi="Symbol" w:hint="default"/>
        <w:sz w:val="18"/>
      </w:rPr>
    </w:lvl>
    <w:lvl w:ilvl="8" w:tentative="1">
      <w:start w:val="1"/>
      <w:numFmt w:val="bullet"/>
      <w:lvlText w:val=""/>
      <w:lvlJc w:val="left"/>
      <w:pPr>
        <w:tabs>
          <w:tab w:val="num" w:pos="6480"/>
        </w:tabs>
        <w:ind w:left="6480" w:hanging="360"/>
      </w:pPr>
      <w:rPr>
        <w:rFonts w:ascii="Symbol" w:hAnsi="Symbol" w:hint="default"/>
        <w:sz w:val="18"/>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18"/>
      </w:rPr>
    </w:lvl>
    <w:lvl w:ilvl="1" w:tentative="1">
      <w:start w:val="1"/>
      <w:numFmt w:val="bullet"/>
      <w:lvlText w:val=""/>
      <w:lvlJc w:val="left"/>
      <w:pPr>
        <w:tabs>
          <w:tab w:val="num" w:pos="1440"/>
        </w:tabs>
        <w:ind w:left="1440" w:hanging="360"/>
      </w:pPr>
      <w:rPr>
        <w:rFonts w:ascii="Symbol" w:hAnsi="Symbol" w:hint="default"/>
        <w:sz w:val="18"/>
      </w:rPr>
    </w:lvl>
    <w:lvl w:ilvl="2" w:tentative="1">
      <w:start w:val="1"/>
      <w:numFmt w:val="bullet"/>
      <w:lvlText w:val=""/>
      <w:lvlJc w:val="left"/>
      <w:pPr>
        <w:tabs>
          <w:tab w:val="num" w:pos="2160"/>
        </w:tabs>
        <w:ind w:left="2160" w:hanging="360"/>
      </w:pPr>
      <w:rPr>
        <w:rFonts w:ascii="Symbol" w:hAnsi="Symbol" w:hint="default"/>
        <w:sz w:val="18"/>
      </w:rPr>
    </w:lvl>
    <w:lvl w:ilvl="3" w:tentative="1">
      <w:start w:val="1"/>
      <w:numFmt w:val="bullet"/>
      <w:lvlText w:val=""/>
      <w:lvlJc w:val="left"/>
      <w:pPr>
        <w:tabs>
          <w:tab w:val="num" w:pos="2880"/>
        </w:tabs>
        <w:ind w:left="2880" w:hanging="360"/>
      </w:pPr>
      <w:rPr>
        <w:rFonts w:ascii="Symbol" w:hAnsi="Symbol" w:hint="default"/>
        <w:sz w:val="18"/>
      </w:rPr>
    </w:lvl>
    <w:lvl w:ilvl="4" w:tentative="1">
      <w:start w:val="1"/>
      <w:numFmt w:val="bullet"/>
      <w:lvlText w:val=""/>
      <w:lvlJc w:val="left"/>
      <w:pPr>
        <w:tabs>
          <w:tab w:val="num" w:pos="3600"/>
        </w:tabs>
        <w:ind w:left="3600" w:hanging="360"/>
      </w:pPr>
      <w:rPr>
        <w:rFonts w:ascii="Symbol" w:hAnsi="Symbol" w:hint="default"/>
        <w:sz w:val="18"/>
      </w:rPr>
    </w:lvl>
    <w:lvl w:ilvl="5" w:tentative="1">
      <w:start w:val="1"/>
      <w:numFmt w:val="bullet"/>
      <w:lvlText w:val=""/>
      <w:lvlJc w:val="left"/>
      <w:pPr>
        <w:tabs>
          <w:tab w:val="num" w:pos="4320"/>
        </w:tabs>
        <w:ind w:left="4320" w:hanging="360"/>
      </w:pPr>
      <w:rPr>
        <w:rFonts w:ascii="Symbol" w:hAnsi="Symbol" w:hint="default"/>
        <w:sz w:val="18"/>
      </w:rPr>
    </w:lvl>
    <w:lvl w:ilvl="6" w:tentative="1">
      <w:start w:val="1"/>
      <w:numFmt w:val="bullet"/>
      <w:lvlText w:val=""/>
      <w:lvlJc w:val="left"/>
      <w:pPr>
        <w:tabs>
          <w:tab w:val="num" w:pos="5040"/>
        </w:tabs>
        <w:ind w:left="5040" w:hanging="360"/>
      </w:pPr>
      <w:rPr>
        <w:rFonts w:ascii="Symbol" w:hAnsi="Symbol" w:hint="default"/>
        <w:sz w:val="18"/>
      </w:rPr>
    </w:lvl>
    <w:lvl w:ilvl="7" w:tentative="1">
      <w:start w:val="1"/>
      <w:numFmt w:val="bullet"/>
      <w:lvlText w:val=""/>
      <w:lvlJc w:val="left"/>
      <w:pPr>
        <w:tabs>
          <w:tab w:val="num" w:pos="5760"/>
        </w:tabs>
        <w:ind w:left="5760" w:hanging="360"/>
      </w:pPr>
      <w:rPr>
        <w:rFonts w:ascii="Symbol" w:hAnsi="Symbol" w:hint="default"/>
        <w:sz w:val="18"/>
      </w:rPr>
    </w:lvl>
    <w:lvl w:ilvl="8" w:tentative="1">
      <w:start w:val="1"/>
      <w:numFmt w:val="bullet"/>
      <w:lvlText w:val=""/>
      <w:lvlJc w:val="left"/>
      <w:pPr>
        <w:tabs>
          <w:tab w:val="num" w:pos="6480"/>
        </w:tabs>
        <w:ind w:left="6480" w:hanging="360"/>
      </w:pPr>
      <w:rPr>
        <w:rFonts w:ascii="Symbol" w:hAnsi="Symbol" w:hint="default"/>
        <w:sz w:val="18"/>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18"/>
      </w:rPr>
    </w:lvl>
    <w:lvl w:ilvl="1" w:tentative="1">
      <w:start w:val="1"/>
      <w:numFmt w:val="bullet"/>
      <w:lvlText w:val=""/>
      <w:lvlJc w:val="left"/>
      <w:pPr>
        <w:tabs>
          <w:tab w:val="num" w:pos="1440"/>
        </w:tabs>
        <w:ind w:left="1440" w:hanging="360"/>
      </w:pPr>
      <w:rPr>
        <w:rFonts w:ascii="Symbol" w:hAnsi="Symbol" w:hint="default"/>
        <w:sz w:val="18"/>
      </w:rPr>
    </w:lvl>
    <w:lvl w:ilvl="2" w:tentative="1">
      <w:start w:val="1"/>
      <w:numFmt w:val="bullet"/>
      <w:lvlText w:val=""/>
      <w:lvlJc w:val="left"/>
      <w:pPr>
        <w:tabs>
          <w:tab w:val="num" w:pos="2160"/>
        </w:tabs>
        <w:ind w:left="2160" w:hanging="360"/>
      </w:pPr>
      <w:rPr>
        <w:rFonts w:ascii="Symbol" w:hAnsi="Symbol" w:hint="default"/>
        <w:sz w:val="18"/>
      </w:rPr>
    </w:lvl>
    <w:lvl w:ilvl="3" w:tentative="1">
      <w:start w:val="1"/>
      <w:numFmt w:val="bullet"/>
      <w:lvlText w:val=""/>
      <w:lvlJc w:val="left"/>
      <w:pPr>
        <w:tabs>
          <w:tab w:val="num" w:pos="2880"/>
        </w:tabs>
        <w:ind w:left="2880" w:hanging="360"/>
      </w:pPr>
      <w:rPr>
        <w:rFonts w:ascii="Symbol" w:hAnsi="Symbol" w:hint="default"/>
        <w:sz w:val="18"/>
      </w:rPr>
    </w:lvl>
    <w:lvl w:ilvl="4" w:tentative="1">
      <w:start w:val="1"/>
      <w:numFmt w:val="bullet"/>
      <w:lvlText w:val=""/>
      <w:lvlJc w:val="left"/>
      <w:pPr>
        <w:tabs>
          <w:tab w:val="num" w:pos="3600"/>
        </w:tabs>
        <w:ind w:left="3600" w:hanging="360"/>
      </w:pPr>
      <w:rPr>
        <w:rFonts w:ascii="Symbol" w:hAnsi="Symbol" w:hint="default"/>
        <w:sz w:val="18"/>
      </w:rPr>
    </w:lvl>
    <w:lvl w:ilvl="5" w:tentative="1">
      <w:start w:val="1"/>
      <w:numFmt w:val="bullet"/>
      <w:lvlText w:val=""/>
      <w:lvlJc w:val="left"/>
      <w:pPr>
        <w:tabs>
          <w:tab w:val="num" w:pos="4320"/>
        </w:tabs>
        <w:ind w:left="4320" w:hanging="360"/>
      </w:pPr>
      <w:rPr>
        <w:rFonts w:ascii="Symbol" w:hAnsi="Symbol" w:hint="default"/>
        <w:sz w:val="18"/>
      </w:rPr>
    </w:lvl>
    <w:lvl w:ilvl="6" w:tentative="1">
      <w:start w:val="1"/>
      <w:numFmt w:val="bullet"/>
      <w:lvlText w:val=""/>
      <w:lvlJc w:val="left"/>
      <w:pPr>
        <w:tabs>
          <w:tab w:val="num" w:pos="5040"/>
        </w:tabs>
        <w:ind w:left="5040" w:hanging="360"/>
      </w:pPr>
      <w:rPr>
        <w:rFonts w:ascii="Symbol" w:hAnsi="Symbol" w:hint="default"/>
        <w:sz w:val="18"/>
      </w:rPr>
    </w:lvl>
    <w:lvl w:ilvl="7" w:tentative="1">
      <w:start w:val="1"/>
      <w:numFmt w:val="bullet"/>
      <w:lvlText w:val=""/>
      <w:lvlJc w:val="left"/>
      <w:pPr>
        <w:tabs>
          <w:tab w:val="num" w:pos="5760"/>
        </w:tabs>
        <w:ind w:left="5760" w:hanging="360"/>
      </w:pPr>
      <w:rPr>
        <w:rFonts w:ascii="Symbol" w:hAnsi="Symbol" w:hint="default"/>
        <w:sz w:val="18"/>
      </w:rPr>
    </w:lvl>
    <w:lvl w:ilvl="8" w:tentative="1">
      <w:start w:val="1"/>
      <w:numFmt w:val="bullet"/>
      <w:lvlText w:val=""/>
      <w:lvlJc w:val="left"/>
      <w:pPr>
        <w:tabs>
          <w:tab w:val="num" w:pos="6480"/>
        </w:tabs>
        <w:ind w:left="6480" w:hanging="360"/>
      </w:pPr>
      <w:rPr>
        <w:rFonts w:ascii="Symbol" w:hAnsi="Symbol" w:hint="default"/>
        <w:sz w:val="18"/>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18"/>
      </w:rPr>
    </w:lvl>
    <w:lvl w:ilvl="1" w:tentative="1">
      <w:start w:val="1"/>
      <w:numFmt w:val="bullet"/>
      <w:lvlText w:val=""/>
      <w:lvlJc w:val="left"/>
      <w:pPr>
        <w:tabs>
          <w:tab w:val="num" w:pos="1440"/>
        </w:tabs>
        <w:ind w:left="1440" w:hanging="360"/>
      </w:pPr>
      <w:rPr>
        <w:rFonts w:ascii="Symbol" w:hAnsi="Symbol" w:hint="default"/>
        <w:sz w:val="18"/>
      </w:rPr>
    </w:lvl>
    <w:lvl w:ilvl="2" w:tentative="1">
      <w:start w:val="1"/>
      <w:numFmt w:val="bullet"/>
      <w:lvlText w:val=""/>
      <w:lvlJc w:val="left"/>
      <w:pPr>
        <w:tabs>
          <w:tab w:val="num" w:pos="2160"/>
        </w:tabs>
        <w:ind w:left="2160" w:hanging="360"/>
      </w:pPr>
      <w:rPr>
        <w:rFonts w:ascii="Symbol" w:hAnsi="Symbol" w:hint="default"/>
        <w:sz w:val="18"/>
      </w:rPr>
    </w:lvl>
    <w:lvl w:ilvl="3" w:tentative="1">
      <w:start w:val="1"/>
      <w:numFmt w:val="bullet"/>
      <w:lvlText w:val=""/>
      <w:lvlJc w:val="left"/>
      <w:pPr>
        <w:tabs>
          <w:tab w:val="num" w:pos="2880"/>
        </w:tabs>
        <w:ind w:left="2880" w:hanging="360"/>
      </w:pPr>
      <w:rPr>
        <w:rFonts w:ascii="Symbol" w:hAnsi="Symbol" w:hint="default"/>
        <w:sz w:val="18"/>
      </w:rPr>
    </w:lvl>
    <w:lvl w:ilvl="4" w:tentative="1">
      <w:start w:val="1"/>
      <w:numFmt w:val="bullet"/>
      <w:lvlText w:val=""/>
      <w:lvlJc w:val="left"/>
      <w:pPr>
        <w:tabs>
          <w:tab w:val="num" w:pos="3600"/>
        </w:tabs>
        <w:ind w:left="3600" w:hanging="360"/>
      </w:pPr>
      <w:rPr>
        <w:rFonts w:ascii="Symbol" w:hAnsi="Symbol" w:hint="default"/>
        <w:sz w:val="18"/>
      </w:rPr>
    </w:lvl>
    <w:lvl w:ilvl="5" w:tentative="1">
      <w:start w:val="1"/>
      <w:numFmt w:val="bullet"/>
      <w:lvlText w:val=""/>
      <w:lvlJc w:val="left"/>
      <w:pPr>
        <w:tabs>
          <w:tab w:val="num" w:pos="4320"/>
        </w:tabs>
        <w:ind w:left="4320" w:hanging="360"/>
      </w:pPr>
      <w:rPr>
        <w:rFonts w:ascii="Symbol" w:hAnsi="Symbol" w:hint="default"/>
        <w:sz w:val="18"/>
      </w:rPr>
    </w:lvl>
    <w:lvl w:ilvl="6" w:tentative="1">
      <w:start w:val="1"/>
      <w:numFmt w:val="bullet"/>
      <w:lvlText w:val=""/>
      <w:lvlJc w:val="left"/>
      <w:pPr>
        <w:tabs>
          <w:tab w:val="num" w:pos="5040"/>
        </w:tabs>
        <w:ind w:left="5040" w:hanging="360"/>
      </w:pPr>
      <w:rPr>
        <w:rFonts w:ascii="Symbol" w:hAnsi="Symbol" w:hint="default"/>
        <w:sz w:val="18"/>
      </w:rPr>
    </w:lvl>
    <w:lvl w:ilvl="7" w:tentative="1">
      <w:start w:val="1"/>
      <w:numFmt w:val="bullet"/>
      <w:lvlText w:val=""/>
      <w:lvlJc w:val="left"/>
      <w:pPr>
        <w:tabs>
          <w:tab w:val="num" w:pos="5760"/>
        </w:tabs>
        <w:ind w:left="5760" w:hanging="360"/>
      </w:pPr>
      <w:rPr>
        <w:rFonts w:ascii="Symbol" w:hAnsi="Symbol" w:hint="default"/>
        <w:sz w:val="18"/>
      </w:rPr>
    </w:lvl>
    <w:lvl w:ilvl="8" w:tentative="1">
      <w:start w:val="1"/>
      <w:numFmt w:val="bullet"/>
      <w:lvlText w:val=""/>
      <w:lvlJc w:val="left"/>
      <w:pPr>
        <w:tabs>
          <w:tab w:val="num" w:pos="6480"/>
        </w:tabs>
        <w:ind w:left="6480" w:hanging="360"/>
      </w:pPr>
      <w:rPr>
        <w:rFonts w:ascii="Symbol" w:hAnsi="Symbol" w:hint="default"/>
        <w:sz w:val="18"/>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18"/>
      </w:rPr>
    </w:lvl>
    <w:lvl w:ilvl="1" w:tentative="1">
      <w:start w:val="1"/>
      <w:numFmt w:val="bullet"/>
      <w:lvlText w:val=""/>
      <w:lvlJc w:val="left"/>
      <w:pPr>
        <w:tabs>
          <w:tab w:val="num" w:pos="1440"/>
        </w:tabs>
        <w:ind w:left="1440" w:hanging="360"/>
      </w:pPr>
      <w:rPr>
        <w:rFonts w:ascii="Symbol" w:hAnsi="Symbol" w:hint="default"/>
        <w:sz w:val="18"/>
      </w:rPr>
    </w:lvl>
    <w:lvl w:ilvl="2" w:tentative="1">
      <w:start w:val="1"/>
      <w:numFmt w:val="bullet"/>
      <w:lvlText w:val=""/>
      <w:lvlJc w:val="left"/>
      <w:pPr>
        <w:tabs>
          <w:tab w:val="num" w:pos="2160"/>
        </w:tabs>
        <w:ind w:left="2160" w:hanging="360"/>
      </w:pPr>
      <w:rPr>
        <w:rFonts w:ascii="Symbol" w:hAnsi="Symbol" w:hint="default"/>
        <w:sz w:val="18"/>
      </w:rPr>
    </w:lvl>
    <w:lvl w:ilvl="3" w:tentative="1">
      <w:start w:val="1"/>
      <w:numFmt w:val="bullet"/>
      <w:lvlText w:val=""/>
      <w:lvlJc w:val="left"/>
      <w:pPr>
        <w:tabs>
          <w:tab w:val="num" w:pos="2880"/>
        </w:tabs>
        <w:ind w:left="2880" w:hanging="360"/>
      </w:pPr>
      <w:rPr>
        <w:rFonts w:ascii="Symbol" w:hAnsi="Symbol" w:hint="default"/>
        <w:sz w:val="18"/>
      </w:rPr>
    </w:lvl>
    <w:lvl w:ilvl="4" w:tentative="1">
      <w:start w:val="1"/>
      <w:numFmt w:val="bullet"/>
      <w:lvlText w:val=""/>
      <w:lvlJc w:val="left"/>
      <w:pPr>
        <w:tabs>
          <w:tab w:val="num" w:pos="3600"/>
        </w:tabs>
        <w:ind w:left="3600" w:hanging="360"/>
      </w:pPr>
      <w:rPr>
        <w:rFonts w:ascii="Symbol" w:hAnsi="Symbol" w:hint="default"/>
        <w:sz w:val="18"/>
      </w:rPr>
    </w:lvl>
    <w:lvl w:ilvl="5" w:tentative="1">
      <w:start w:val="1"/>
      <w:numFmt w:val="bullet"/>
      <w:lvlText w:val=""/>
      <w:lvlJc w:val="left"/>
      <w:pPr>
        <w:tabs>
          <w:tab w:val="num" w:pos="4320"/>
        </w:tabs>
        <w:ind w:left="4320" w:hanging="360"/>
      </w:pPr>
      <w:rPr>
        <w:rFonts w:ascii="Symbol" w:hAnsi="Symbol" w:hint="default"/>
        <w:sz w:val="18"/>
      </w:rPr>
    </w:lvl>
    <w:lvl w:ilvl="6" w:tentative="1">
      <w:start w:val="1"/>
      <w:numFmt w:val="bullet"/>
      <w:lvlText w:val=""/>
      <w:lvlJc w:val="left"/>
      <w:pPr>
        <w:tabs>
          <w:tab w:val="num" w:pos="5040"/>
        </w:tabs>
        <w:ind w:left="5040" w:hanging="360"/>
      </w:pPr>
      <w:rPr>
        <w:rFonts w:ascii="Symbol" w:hAnsi="Symbol" w:hint="default"/>
        <w:sz w:val="18"/>
      </w:rPr>
    </w:lvl>
    <w:lvl w:ilvl="7" w:tentative="1">
      <w:start w:val="1"/>
      <w:numFmt w:val="bullet"/>
      <w:lvlText w:val=""/>
      <w:lvlJc w:val="left"/>
      <w:pPr>
        <w:tabs>
          <w:tab w:val="num" w:pos="5760"/>
        </w:tabs>
        <w:ind w:left="5760" w:hanging="360"/>
      </w:pPr>
      <w:rPr>
        <w:rFonts w:ascii="Symbol" w:hAnsi="Symbol" w:hint="default"/>
        <w:sz w:val="18"/>
      </w:rPr>
    </w:lvl>
    <w:lvl w:ilvl="8" w:tentative="1">
      <w:start w:val="1"/>
      <w:numFmt w:val="bullet"/>
      <w:lvlText w:val=""/>
      <w:lvlJc w:val="left"/>
      <w:pPr>
        <w:tabs>
          <w:tab w:val="num" w:pos="6480"/>
        </w:tabs>
        <w:ind w:left="6480" w:hanging="360"/>
      </w:pPr>
      <w:rPr>
        <w:rFonts w:ascii="Symbol" w:hAnsi="Symbol" w:hint="default"/>
        <w:sz w:val="18"/>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18"/>
      </w:rPr>
    </w:lvl>
    <w:lvl w:ilvl="1" w:tentative="1">
      <w:start w:val="1"/>
      <w:numFmt w:val="bullet"/>
      <w:lvlText w:val=""/>
      <w:lvlJc w:val="left"/>
      <w:pPr>
        <w:tabs>
          <w:tab w:val="num" w:pos="1440"/>
        </w:tabs>
        <w:ind w:left="1440" w:hanging="360"/>
      </w:pPr>
      <w:rPr>
        <w:rFonts w:ascii="Symbol" w:hAnsi="Symbol" w:hint="default"/>
        <w:sz w:val="18"/>
      </w:rPr>
    </w:lvl>
    <w:lvl w:ilvl="2" w:tentative="1">
      <w:start w:val="1"/>
      <w:numFmt w:val="bullet"/>
      <w:lvlText w:val=""/>
      <w:lvlJc w:val="left"/>
      <w:pPr>
        <w:tabs>
          <w:tab w:val="num" w:pos="2160"/>
        </w:tabs>
        <w:ind w:left="2160" w:hanging="360"/>
      </w:pPr>
      <w:rPr>
        <w:rFonts w:ascii="Symbol" w:hAnsi="Symbol" w:hint="default"/>
        <w:sz w:val="18"/>
      </w:rPr>
    </w:lvl>
    <w:lvl w:ilvl="3" w:tentative="1">
      <w:start w:val="1"/>
      <w:numFmt w:val="bullet"/>
      <w:lvlText w:val=""/>
      <w:lvlJc w:val="left"/>
      <w:pPr>
        <w:tabs>
          <w:tab w:val="num" w:pos="2880"/>
        </w:tabs>
        <w:ind w:left="2880" w:hanging="360"/>
      </w:pPr>
      <w:rPr>
        <w:rFonts w:ascii="Symbol" w:hAnsi="Symbol" w:hint="default"/>
        <w:sz w:val="18"/>
      </w:rPr>
    </w:lvl>
    <w:lvl w:ilvl="4" w:tentative="1">
      <w:start w:val="1"/>
      <w:numFmt w:val="bullet"/>
      <w:lvlText w:val=""/>
      <w:lvlJc w:val="left"/>
      <w:pPr>
        <w:tabs>
          <w:tab w:val="num" w:pos="3600"/>
        </w:tabs>
        <w:ind w:left="3600" w:hanging="360"/>
      </w:pPr>
      <w:rPr>
        <w:rFonts w:ascii="Symbol" w:hAnsi="Symbol" w:hint="default"/>
        <w:sz w:val="18"/>
      </w:rPr>
    </w:lvl>
    <w:lvl w:ilvl="5" w:tentative="1">
      <w:start w:val="1"/>
      <w:numFmt w:val="bullet"/>
      <w:lvlText w:val=""/>
      <w:lvlJc w:val="left"/>
      <w:pPr>
        <w:tabs>
          <w:tab w:val="num" w:pos="4320"/>
        </w:tabs>
        <w:ind w:left="4320" w:hanging="360"/>
      </w:pPr>
      <w:rPr>
        <w:rFonts w:ascii="Symbol" w:hAnsi="Symbol" w:hint="default"/>
        <w:sz w:val="18"/>
      </w:rPr>
    </w:lvl>
    <w:lvl w:ilvl="6" w:tentative="1">
      <w:start w:val="1"/>
      <w:numFmt w:val="bullet"/>
      <w:lvlText w:val=""/>
      <w:lvlJc w:val="left"/>
      <w:pPr>
        <w:tabs>
          <w:tab w:val="num" w:pos="5040"/>
        </w:tabs>
        <w:ind w:left="5040" w:hanging="360"/>
      </w:pPr>
      <w:rPr>
        <w:rFonts w:ascii="Symbol" w:hAnsi="Symbol" w:hint="default"/>
        <w:sz w:val="18"/>
      </w:rPr>
    </w:lvl>
    <w:lvl w:ilvl="7" w:tentative="1">
      <w:start w:val="1"/>
      <w:numFmt w:val="bullet"/>
      <w:lvlText w:val=""/>
      <w:lvlJc w:val="left"/>
      <w:pPr>
        <w:tabs>
          <w:tab w:val="num" w:pos="5760"/>
        </w:tabs>
        <w:ind w:left="5760" w:hanging="360"/>
      </w:pPr>
      <w:rPr>
        <w:rFonts w:ascii="Symbol" w:hAnsi="Symbol" w:hint="default"/>
        <w:sz w:val="18"/>
      </w:rPr>
    </w:lvl>
    <w:lvl w:ilvl="8" w:tentative="1">
      <w:start w:val="1"/>
      <w:numFmt w:val="bullet"/>
      <w:lvlText w:val=""/>
      <w:lvlJc w:val="left"/>
      <w:pPr>
        <w:tabs>
          <w:tab w:val="num" w:pos="6480"/>
        </w:tabs>
        <w:ind w:left="6480" w:hanging="360"/>
      </w:pPr>
      <w:rPr>
        <w:rFonts w:ascii="Symbol" w:hAnsi="Symbol" w:hint="default"/>
        <w:sz w:val="18"/>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18"/>
      </w:rPr>
    </w:lvl>
    <w:lvl w:ilvl="1" w:tentative="1">
      <w:start w:val="1"/>
      <w:numFmt w:val="bullet"/>
      <w:lvlText w:val=""/>
      <w:lvlJc w:val="left"/>
      <w:pPr>
        <w:tabs>
          <w:tab w:val="num" w:pos="1440"/>
        </w:tabs>
        <w:ind w:left="1440" w:hanging="360"/>
      </w:pPr>
      <w:rPr>
        <w:rFonts w:ascii="Symbol" w:hAnsi="Symbol" w:hint="default"/>
        <w:sz w:val="18"/>
      </w:rPr>
    </w:lvl>
    <w:lvl w:ilvl="2" w:tentative="1">
      <w:start w:val="1"/>
      <w:numFmt w:val="bullet"/>
      <w:lvlText w:val=""/>
      <w:lvlJc w:val="left"/>
      <w:pPr>
        <w:tabs>
          <w:tab w:val="num" w:pos="2160"/>
        </w:tabs>
        <w:ind w:left="2160" w:hanging="360"/>
      </w:pPr>
      <w:rPr>
        <w:rFonts w:ascii="Symbol" w:hAnsi="Symbol" w:hint="default"/>
        <w:sz w:val="18"/>
      </w:rPr>
    </w:lvl>
    <w:lvl w:ilvl="3" w:tentative="1">
      <w:start w:val="1"/>
      <w:numFmt w:val="bullet"/>
      <w:lvlText w:val=""/>
      <w:lvlJc w:val="left"/>
      <w:pPr>
        <w:tabs>
          <w:tab w:val="num" w:pos="2880"/>
        </w:tabs>
        <w:ind w:left="2880" w:hanging="360"/>
      </w:pPr>
      <w:rPr>
        <w:rFonts w:ascii="Symbol" w:hAnsi="Symbol" w:hint="default"/>
        <w:sz w:val="18"/>
      </w:rPr>
    </w:lvl>
    <w:lvl w:ilvl="4" w:tentative="1">
      <w:start w:val="1"/>
      <w:numFmt w:val="bullet"/>
      <w:lvlText w:val=""/>
      <w:lvlJc w:val="left"/>
      <w:pPr>
        <w:tabs>
          <w:tab w:val="num" w:pos="3600"/>
        </w:tabs>
        <w:ind w:left="3600" w:hanging="360"/>
      </w:pPr>
      <w:rPr>
        <w:rFonts w:ascii="Symbol" w:hAnsi="Symbol" w:hint="default"/>
        <w:sz w:val="18"/>
      </w:rPr>
    </w:lvl>
    <w:lvl w:ilvl="5" w:tentative="1">
      <w:start w:val="1"/>
      <w:numFmt w:val="bullet"/>
      <w:lvlText w:val=""/>
      <w:lvlJc w:val="left"/>
      <w:pPr>
        <w:tabs>
          <w:tab w:val="num" w:pos="4320"/>
        </w:tabs>
        <w:ind w:left="4320" w:hanging="360"/>
      </w:pPr>
      <w:rPr>
        <w:rFonts w:ascii="Symbol" w:hAnsi="Symbol" w:hint="default"/>
        <w:sz w:val="18"/>
      </w:rPr>
    </w:lvl>
    <w:lvl w:ilvl="6" w:tentative="1">
      <w:start w:val="1"/>
      <w:numFmt w:val="bullet"/>
      <w:lvlText w:val=""/>
      <w:lvlJc w:val="left"/>
      <w:pPr>
        <w:tabs>
          <w:tab w:val="num" w:pos="5040"/>
        </w:tabs>
        <w:ind w:left="5040" w:hanging="360"/>
      </w:pPr>
      <w:rPr>
        <w:rFonts w:ascii="Symbol" w:hAnsi="Symbol" w:hint="default"/>
        <w:sz w:val="18"/>
      </w:rPr>
    </w:lvl>
    <w:lvl w:ilvl="7" w:tentative="1">
      <w:start w:val="1"/>
      <w:numFmt w:val="bullet"/>
      <w:lvlText w:val=""/>
      <w:lvlJc w:val="left"/>
      <w:pPr>
        <w:tabs>
          <w:tab w:val="num" w:pos="5760"/>
        </w:tabs>
        <w:ind w:left="5760" w:hanging="360"/>
      </w:pPr>
      <w:rPr>
        <w:rFonts w:ascii="Symbol" w:hAnsi="Symbol" w:hint="default"/>
        <w:sz w:val="18"/>
      </w:rPr>
    </w:lvl>
    <w:lvl w:ilvl="8" w:tentative="1">
      <w:start w:val="1"/>
      <w:numFmt w:val="bullet"/>
      <w:lvlText w:val=""/>
      <w:lvlJc w:val="left"/>
      <w:pPr>
        <w:tabs>
          <w:tab w:val="num" w:pos="6480"/>
        </w:tabs>
        <w:ind w:left="6480" w:hanging="360"/>
      </w:pPr>
      <w:rPr>
        <w:rFonts w:ascii="Symbol" w:hAnsi="Symbol" w:hint="default"/>
        <w:sz w:val="18"/>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18"/>
      </w:rPr>
    </w:lvl>
    <w:lvl w:ilvl="1" w:tentative="1">
      <w:start w:val="1"/>
      <w:numFmt w:val="bullet"/>
      <w:lvlText w:val="o"/>
      <w:lvlJc w:val="left"/>
      <w:pPr>
        <w:tabs>
          <w:tab w:val="num" w:pos="1440"/>
        </w:tabs>
        <w:ind w:left="1440" w:hanging="360"/>
      </w:pPr>
      <w:rPr>
        <w:rFonts w:ascii="Courier New" w:hAnsi="Courier New" w:hint="default"/>
        <w:sz w:val="18"/>
      </w:rPr>
    </w:lvl>
    <w:lvl w:ilvl="2" w:tentative="1">
      <w:start w:val="1"/>
      <w:numFmt w:val="bullet"/>
      <w:lvlText w:val=""/>
      <w:lvlJc w:val="left"/>
      <w:pPr>
        <w:tabs>
          <w:tab w:val="num" w:pos="2160"/>
        </w:tabs>
        <w:ind w:left="2160" w:hanging="360"/>
      </w:pPr>
      <w:rPr>
        <w:rFonts w:ascii="Wingdings" w:hAnsi="Wingdings" w:hint="default"/>
        <w:sz w:val="18"/>
      </w:rPr>
    </w:lvl>
    <w:lvl w:ilvl="3" w:tentative="1">
      <w:start w:val="1"/>
      <w:numFmt w:val="bullet"/>
      <w:lvlText w:val=""/>
      <w:lvlJc w:val="left"/>
      <w:pPr>
        <w:tabs>
          <w:tab w:val="num" w:pos="2880"/>
        </w:tabs>
        <w:ind w:left="2880" w:hanging="360"/>
      </w:pPr>
      <w:rPr>
        <w:rFonts w:ascii="Wingdings" w:hAnsi="Wingdings" w:hint="default"/>
        <w:sz w:val="18"/>
      </w:rPr>
    </w:lvl>
    <w:lvl w:ilvl="4" w:tentative="1">
      <w:start w:val="1"/>
      <w:numFmt w:val="bullet"/>
      <w:lvlText w:val=""/>
      <w:lvlJc w:val="left"/>
      <w:pPr>
        <w:tabs>
          <w:tab w:val="num" w:pos="3600"/>
        </w:tabs>
        <w:ind w:left="3600" w:hanging="360"/>
      </w:pPr>
      <w:rPr>
        <w:rFonts w:ascii="Wingdings" w:hAnsi="Wingdings" w:hint="default"/>
        <w:sz w:val="18"/>
      </w:rPr>
    </w:lvl>
    <w:lvl w:ilvl="5" w:tentative="1">
      <w:start w:val="1"/>
      <w:numFmt w:val="bullet"/>
      <w:lvlText w:val=""/>
      <w:lvlJc w:val="left"/>
      <w:pPr>
        <w:tabs>
          <w:tab w:val="num" w:pos="4320"/>
        </w:tabs>
        <w:ind w:left="4320" w:hanging="360"/>
      </w:pPr>
      <w:rPr>
        <w:rFonts w:ascii="Wingdings" w:hAnsi="Wingdings" w:hint="default"/>
        <w:sz w:val="18"/>
      </w:rPr>
    </w:lvl>
    <w:lvl w:ilvl="6" w:tentative="1">
      <w:start w:val="1"/>
      <w:numFmt w:val="bullet"/>
      <w:lvlText w:val=""/>
      <w:lvlJc w:val="left"/>
      <w:pPr>
        <w:tabs>
          <w:tab w:val="num" w:pos="5040"/>
        </w:tabs>
        <w:ind w:left="5040" w:hanging="360"/>
      </w:pPr>
      <w:rPr>
        <w:rFonts w:ascii="Wingdings" w:hAnsi="Wingdings" w:hint="default"/>
        <w:sz w:val="18"/>
      </w:rPr>
    </w:lvl>
    <w:lvl w:ilvl="7" w:tentative="1">
      <w:start w:val="1"/>
      <w:numFmt w:val="bullet"/>
      <w:lvlText w:val=""/>
      <w:lvlJc w:val="left"/>
      <w:pPr>
        <w:tabs>
          <w:tab w:val="num" w:pos="5760"/>
        </w:tabs>
        <w:ind w:left="5760" w:hanging="360"/>
      </w:pPr>
      <w:rPr>
        <w:rFonts w:ascii="Wingdings" w:hAnsi="Wingdings" w:hint="default"/>
        <w:sz w:val="18"/>
      </w:rPr>
    </w:lvl>
    <w:lvl w:ilvl="8" w:tentative="1">
      <w:start w:val="1"/>
      <w:numFmt w:val="bullet"/>
      <w:lvlText w:val=""/>
      <w:lvlJc w:val="left"/>
      <w:pPr>
        <w:tabs>
          <w:tab w:val="num" w:pos="6480"/>
        </w:tabs>
        <w:ind w:left="6480" w:hanging="360"/>
      </w:pPr>
      <w:rPr>
        <w:rFonts w:ascii="Wingdings" w:hAnsi="Wingdings" w:hint="default"/>
        <w:sz w:val="18"/>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18"/>
      </w:rPr>
    </w:lvl>
    <w:lvl w:ilvl="1" w:tentative="1">
      <w:start w:val="1"/>
      <w:numFmt w:val="bullet"/>
      <w:lvlText w:val=""/>
      <w:lvlJc w:val="left"/>
      <w:pPr>
        <w:tabs>
          <w:tab w:val="num" w:pos="1440"/>
        </w:tabs>
        <w:ind w:left="1440" w:hanging="360"/>
      </w:pPr>
      <w:rPr>
        <w:rFonts w:ascii="Symbol" w:hAnsi="Symbol" w:hint="default"/>
        <w:sz w:val="18"/>
      </w:rPr>
    </w:lvl>
    <w:lvl w:ilvl="2" w:tentative="1">
      <w:start w:val="1"/>
      <w:numFmt w:val="bullet"/>
      <w:lvlText w:val=""/>
      <w:lvlJc w:val="left"/>
      <w:pPr>
        <w:tabs>
          <w:tab w:val="num" w:pos="2160"/>
        </w:tabs>
        <w:ind w:left="2160" w:hanging="360"/>
      </w:pPr>
      <w:rPr>
        <w:rFonts w:ascii="Symbol" w:hAnsi="Symbol" w:hint="default"/>
        <w:sz w:val="18"/>
      </w:rPr>
    </w:lvl>
    <w:lvl w:ilvl="3" w:tentative="1">
      <w:start w:val="1"/>
      <w:numFmt w:val="bullet"/>
      <w:lvlText w:val=""/>
      <w:lvlJc w:val="left"/>
      <w:pPr>
        <w:tabs>
          <w:tab w:val="num" w:pos="2880"/>
        </w:tabs>
        <w:ind w:left="2880" w:hanging="360"/>
      </w:pPr>
      <w:rPr>
        <w:rFonts w:ascii="Symbol" w:hAnsi="Symbol" w:hint="default"/>
        <w:sz w:val="18"/>
      </w:rPr>
    </w:lvl>
    <w:lvl w:ilvl="4" w:tentative="1">
      <w:start w:val="1"/>
      <w:numFmt w:val="bullet"/>
      <w:lvlText w:val=""/>
      <w:lvlJc w:val="left"/>
      <w:pPr>
        <w:tabs>
          <w:tab w:val="num" w:pos="3600"/>
        </w:tabs>
        <w:ind w:left="3600" w:hanging="360"/>
      </w:pPr>
      <w:rPr>
        <w:rFonts w:ascii="Symbol" w:hAnsi="Symbol" w:hint="default"/>
        <w:sz w:val="18"/>
      </w:rPr>
    </w:lvl>
    <w:lvl w:ilvl="5" w:tentative="1">
      <w:start w:val="1"/>
      <w:numFmt w:val="bullet"/>
      <w:lvlText w:val=""/>
      <w:lvlJc w:val="left"/>
      <w:pPr>
        <w:tabs>
          <w:tab w:val="num" w:pos="4320"/>
        </w:tabs>
        <w:ind w:left="4320" w:hanging="360"/>
      </w:pPr>
      <w:rPr>
        <w:rFonts w:ascii="Symbol" w:hAnsi="Symbol" w:hint="default"/>
        <w:sz w:val="18"/>
      </w:rPr>
    </w:lvl>
    <w:lvl w:ilvl="6" w:tentative="1">
      <w:start w:val="1"/>
      <w:numFmt w:val="bullet"/>
      <w:lvlText w:val=""/>
      <w:lvlJc w:val="left"/>
      <w:pPr>
        <w:tabs>
          <w:tab w:val="num" w:pos="5040"/>
        </w:tabs>
        <w:ind w:left="5040" w:hanging="360"/>
      </w:pPr>
      <w:rPr>
        <w:rFonts w:ascii="Symbol" w:hAnsi="Symbol" w:hint="default"/>
        <w:sz w:val="18"/>
      </w:rPr>
    </w:lvl>
    <w:lvl w:ilvl="7" w:tentative="1">
      <w:start w:val="1"/>
      <w:numFmt w:val="bullet"/>
      <w:lvlText w:val=""/>
      <w:lvlJc w:val="left"/>
      <w:pPr>
        <w:tabs>
          <w:tab w:val="num" w:pos="5760"/>
        </w:tabs>
        <w:ind w:left="5760" w:hanging="360"/>
      </w:pPr>
      <w:rPr>
        <w:rFonts w:ascii="Symbol" w:hAnsi="Symbol" w:hint="default"/>
        <w:sz w:val="18"/>
      </w:rPr>
    </w:lvl>
    <w:lvl w:ilvl="8" w:tentative="1">
      <w:start w:val="1"/>
      <w:numFmt w:val="bullet"/>
      <w:lvlText w:val=""/>
      <w:lvlJc w:val="left"/>
      <w:pPr>
        <w:tabs>
          <w:tab w:val="num" w:pos="6480"/>
        </w:tabs>
        <w:ind w:left="6480" w:hanging="360"/>
      </w:pPr>
      <w:rPr>
        <w:rFonts w:ascii="Symbol" w:hAnsi="Symbol" w:hint="default"/>
        <w:sz w:val="18"/>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18"/>
      </w:rPr>
    </w:lvl>
    <w:lvl w:ilvl="1" w:tentative="1">
      <w:start w:val="1"/>
      <w:numFmt w:val="bullet"/>
      <w:lvlText w:val=""/>
      <w:lvlJc w:val="left"/>
      <w:pPr>
        <w:tabs>
          <w:tab w:val="num" w:pos="1440"/>
        </w:tabs>
        <w:ind w:left="1440" w:hanging="360"/>
      </w:pPr>
      <w:rPr>
        <w:rFonts w:ascii="Symbol" w:hAnsi="Symbol" w:hint="default"/>
        <w:sz w:val="18"/>
      </w:rPr>
    </w:lvl>
    <w:lvl w:ilvl="2" w:tentative="1">
      <w:start w:val="1"/>
      <w:numFmt w:val="bullet"/>
      <w:lvlText w:val=""/>
      <w:lvlJc w:val="left"/>
      <w:pPr>
        <w:tabs>
          <w:tab w:val="num" w:pos="2160"/>
        </w:tabs>
        <w:ind w:left="2160" w:hanging="360"/>
      </w:pPr>
      <w:rPr>
        <w:rFonts w:ascii="Symbol" w:hAnsi="Symbol" w:hint="default"/>
        <w:sz w:val="18"/>
      </w:rPr>
    </w:lvl>
    <w:lvl w:ilvl="3" w:tentative="1">
      <w:start w:val="1"/>
      <w:numFmt w:val="bullet"/>
      <w:lvlText w:val=""/>
      <w:lvlJc w:val="left"/>
      <w:pPr>
        <w:tabs>
          <w:tab w:val="num" w:pos="2880"/>
        </w:tabs>
        <w:ind w:left="2880" w:hanging="360"/>
      </w:pPr>
      <w:rPr>
        <w:rFonts w:ascii="Symbol" w:hAnsi="Symbol" w:hint="default"/>
        <w:sz w:val="18"/>
      </w:rPr>
    </w:lvl>
    <w:lvl w:ilvl="4" w:tentative="1">
      <w:start w:val="1"/>
      <w:numFmt w:val="bullet"/>
      <w:lvlText w:val=""/>
      <w:lvlJc w:val="left"/>
      <w:pPr>
        <w:tabs>
          <w:tab w:val="num" w:pos="3600"/>
        </w:tabs>
        <w:ind w:left="3600" w:hanging="360"/>
      </w:pPr>
      <w:rPr>
        <w:rFonts w:ascii="Symbol" w:hAnsi="Symbol" w:hint="default"/>
        <w:sz w:val="18"/>
      </w:rPr>
    </w:lvl>
    <w:lvl w:ilvl="5" w:tentative="1">
      <w:start w:val="1"/>
      <w:numFmt w:val="bullet"/>
      <w:lvlText w:val=""/>
      <w:lvlJc w:val="left"/>
      <w:pPr>
        <w:tabs>
          <w:tab w:val="num" w:pos="4320"/>
        </w:tabs>
        <w:ind w:left="4320" w:hanging="360"/>
      </w:pPr>
      <w:rPr>
        <w:rFonts w:ascii="Symbol" w:hAnsi="Symbol" w:hint="default"/>
        <w:sz w:val="18"/>
      </w:rPr>
    </w:lvl>
    <w:lvl w:ilvl="6" w:tentative="1">
      <w:start w:val="1"/>
      <w:numFmt w:val="bullet"/>
      <w:lvlText w:val=""/>
      <w:lvlJc w:val="left"/>
      <w:pPr>
        <w:tabs>
          <w:tab w:val="num" w:pos="5040"/>
        </w:tabs>
        <w:ind w:left="5040" w:hanging="360"/>
      </w:pPr>
      <w:rPr>
        <w:rFonts w:ascii="Symbol" w:hAnsi="Symbol" w:hint="default"/>
        <w:sz w:val="18"/>
      </w:rPr>
    </w:lvl>
    <w:lvl w:ilvl="7" w:tentative="1">
      <w:start w:val="1"/>
      <w:numFmt w:val="bullet"/>
      <w:lvlText w:val=""/>
      <w:lvlJc w:val="left"/>
      <w:pPr>
        <w:tabs>
          <w:tab w:val="num" w:pos="5760"/>
        </w:tabs>
        <w:ind w:left="5760" w:hanging="360"/>
      </w:pPr>
      <w:rPr>
        <w:rFonts w:ascii="Symbol" w:hAnsi="Symbol" w:hint="default"/>
        <w:sz w:val="18"/>
      </w:rPr>
    </w:lvl>
    <w:lvl w:ilvl="8" w:tentative="1">
      <w:start w:val="1"/>
      <w:numFmt w:val="bullet"/>
      <w:lvlText w:val=""/>
      <w:lvlJc w:val="left"/>
      <w:pPr>
        <w:tabs>
          <w:tab w:val="num" w:pos="6480"/>
        </w:tabs>
        <w:ind w:left="6480" w:hanging="360"/>
      </w:pPr>
      <w:rPr>
        <w:rFonts w:ascii="Symbol" w:hAnsi="Symbol" w:hint="default"/>
        <w:sz w:val="18"/>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18"/>
      </w:rPr>
    </w:lvl>
    <w:lvl w:ilvl="1" w:tentative="1">
      <w:start w:val="1"/>
      <w:numFmt w:val="bullet"/>
      <w:lvlText w:val=""/>
      <w:lvlJc w:val="left"/>
      <w:pPr>
        <w:tabs>
          <w:tab w:val="num" w:pos="1440"/>
        </w:tabs>
        <w:ind w:left="1440" w:hanging="360"/>
      </w:pPr>
      <w:rPr>
        <w:rFonts w:ascii="Symbol" w:hAnsi="Symbol" w:hint="default"/>
        <w:sz w:val="18"/>
      </w:rPr>
    </w:lvl>
    <w:lvl w:ilvl="2" w:tentative="1">
      <w:start w:val="1"/>
      <w:numFmt w:val="bullet"/>
      <w:lvlText w:val=""/>
      <w:lvlJc w:val="left"/>
      <w:pPr>
        <w:tabs>
          <w:tab w:val="num" w:pos="2160"/>
        </w:tabs>
        <w:ind w:left="2160" w:hanging="360"/>
      </w:pPr>
      <w:rPr>
        <w:rFonts w:ascii="Symbol" w:hAnsi="Symbol" w:hint="default"/>
        <w:sz w:val="18"/>
      </w:rPr>
    </w:lvl>
    <w:lvl w:ilvl="3" w:tentative="1">
      <w:start w:val="1"/>
      <w:numFmt w:val="bullet"/>
      <w:lvlText w:val=""/>
      <w:lvlJc w:val="left"/>
      <w:pPr>
        <w:tabs>
          <w:tab w:val="num" w:pos="2880"/>
        </w:tabs>
        <w:ind w:left="2880" w:hanging="360"/>
      </w:pPr>
      <w:rPr>
        <w:rFonts w:ascii="Symbol" w:hAnsi="Symbol" w:hint="default"/>
        <w:sz w:val="18"/>
      </w:rPr>
    </w:lvl>
    <w:lvl w:ilvl="4" w:tentative="1">
      <w:start w:val="1"/>
      <w:numFmt w:val="bullet"/>
      <w:lvlText w:val=""/>
      <w:lvlJc w:val="left"/>
      <w:pPr>
        <w:tabs>
          <w:tab w:val="num" w:pos="3600"/>
        </w:tabs>
        <w:ind w:left="3600" w:hanging="360"/>
      </w:pPr>
      <w:rPr>
        <w:rFonts w:ascii="Symbol" w:hAnsi="Symbol" w:hint="default"/>
        <w:sz w:val="18"/>
      </w:rPr>
    </w:lvl>
    <w:lvl w:ilvl="5" w:tentative="1">
      <w:start w:val="1"/>
      <w:numFmt w:val="bullet"/>
      <w:lvlText w:val=""/>
      <w:lvlJc w:val="left"/>
      <w:pPr>
        <w:tabs>
          <w:tab w:val="num" w:pos="4320"/>
        </w:tabs>
        <w:ind w:left="4320" w:hanging="360"/>
      </w:pPr>
      <w:rPr>
        <w:rFonts w:ascii="Symbol" w:hAnsi="Symbol" w:hint="default"/>
        <w:sz w:val="18"/>
      </w:rPr>
    </w:lvl>
    <w:lvl w:ilvl="6" w:tentative="1">
      <w:start w:val="1"/>
      <w:numFmt w:val="bullet"/>
      <w:lvlText w:val=""/>
      <w:lvlJc w:val="left"/>
      <w:pPr>
        <w:tabs>
          <w:tab w:val="num" w:pos="5040"/>
        </w:tabs>
        <w:ind w:left="5040" w:hanging="360"/>
      </w:pPr>
      <w:rPr>
        <w:rFonts w:ascii="Symbol" w:hAnsi="Symbol" w:hint="default"/>
        <w:sz w:val="18"/>
      </w:rPr>
    </w:lvl>
    <w:lvl w:ilvl="7" w:tentative="1">
      <w:start w:val="1"/>
      <w:numFmt w:val="bullet"/>
      <w:lvlText w:val=""/>
      <w:lvlJc w:val="left"/>
      <w:pPr>
        <w:tabs>
          <w:tab w:val="num" w:pos="5760"/>
        </w:tabs>
        <w:ind w:left="5760" w:hanging="360"/>
      </w:pPr>
      <w:rPr>
        <w:rFonts w:ascii="Symbol" w:hAnsi="Symbol" w:hint="default"/>
        <w:sz w:val="18"/>
      </w:rPr>
    </w:lvl>
    <w:lvl w:ilvl="8" w:tentative="1">
      <w:start w:val="1"/>
      <w:numFmt w:val="bullet"/>
      <w:lvlText w:val=""/>
      <w:lvlJc w:val="left"/>
      <w:pPr>
        <w:tabs>
          <w:tab w:val="num" w:pos="6480"/>
        </w:tabs>
        <w:ind w:left="6480" w:hanging="360"/>
      </w:pPr>
      <w:rPr>
        <w:rFonts w:ascii="Symbol" w:hAnsi="Symbol" w:hint="default"/>
        <w:sz w:val="18"/>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18"/>
      </w:rPr>
    </w:lvl>
    <w:lvl w:ilvl="1" w:tentative="1">
      <w:start w:val="1"/>
      <w:numFmt w:val="bullet"/>
      <w:lvlText w:val=""/>
      <w:lvlJc w:val="left"/>
      <w:pPr>
        <w:tabs>
          <w:tab w:val="num" w:pos="1440"/>
        </w:tabs>
        <w:ind w:left="1440" w:hanging="360"/>
      </w:pPr>
      <w:rPr>
        <w:rFonts w:ascii="Symbol" w:hAnsi="Symbol" w:hint="default"/>
        <w:sz w:val="18"/>
      </w:rPr>
    </w:lvl>
    <w:lvl w:ilvl="2" w:tentative="1">
      <w:start w:val="1"/>
      <w:numFmt w:val="bullet"/>
      <w:lvlText w:val=""/>
      <w:lvlJc w:val="left"/>
      <w:pPr>
        <w:tabs>
          <w:tab w:val="num" w:pos="2160"/>
        </w:tabs>
        <w:ind w:left="2160" w:hanging="360"/>
      </w:pPr>
      <w:rPr>
        <w:rFonts w:ascii="Symbol" w:hAnsi="Symbol" w:hint="default"/>
        <w:sz w:val="18"/>
      </w:rPr>
    </w:lvl>
    <w:lvl w:ilvl="3" w:tentative="1">
      <w:start w:val="1"/>
      <w:numFmt w:val="bullet"/>
      <w:lvlText w:val=""/>
      <w:lvlJc w:val="left"/>
      <w:pPr>
        <w:tabs>
          <w:tab w:val="num" w:pos="2880"/>
        </w:tabs>
        <w:ind w:left="2880" w:hanging="360"/>
      </w:pPr>
      <w:rPr>
        <w:rFonts w:ascii="Symbol" w:hAnsi="Symbol" w:hint="default"/>
        <w:sz w:val="18"/>
      </w:rPr>
    </w:lvl>
    <w:lvl w:ilvl="4" w:tentative="1">
      <w:start w:val="1"/>
      <w:numFmt w:val="bullet"/>
      <w:lvlText w:val=""/>
      <w:lvlJc w:val="left"/>
      <w:pPr>
        <w:tabs>
          <w:tab w:val="num" w:pos="3600"/>
        </w:tabs>
        <w:ind w:left="3600" w:hanging="360"/>
      </w:pPr>
      <w:rPr>
        <w:rFonts w:ascii="Symbol" w:hAnsi="Symbol" w:hint="default"/>
        <w:sz w:val="18"/>
      </w:rPr>
    </w:lvl>
    <w:lvl w:ilvl="5" w:tentative="1">
      <w:start w:val="1"/>
      <w:numFmt w:val="bullet"/>
      <w:lvlText w:val=""/>
      <w:lvlJc w:val="left"/>
      <w:pPr>
        <w:tabs>
          <w:tab w:val="num" w:pos="4320"/>
        </w:tabs>
        <w:ind w:left="4320" w:hanging="360"/>
      </w:pPr>
      <w:rPr>
        <w:rFonts w:ascii="Symbol" w:hAnsi="Symbol" w:hint="default"/>
        <w:sz w:val="18"/>
      </w:rPr>
    </w:lvl>
    <w:lvl w:ilvl="6" w:tentative="1">
      <w:start w:val="1"/>
      <w:numFmt w:val="bullet"/>
      <w:lvlText w:val=""/>
      <w:lvlJc w:val="left"/>
      <w:pPr>
        <w:tabs>
          <w:tab w:val="num" w:pos="5040"/>
        </w:tabs>
        <w:ind w:left="5040" w:hanging="360"/>
      </w:pPr>
      <w:rPr>
        <w:rFonts w:ascii="Symbol" w:hAnsi="Symbol" w:hint="default"/>
        <w:sz w:val="18"/>
      </w:rPr>
    </w:lvl>
    <w:lvl w:ilvl="7" w:tentative="1">
      <w:start w:val="1"/>
      <w:numFmt w:val="bullet"/>
      <w:lvlText w:val=""/>
      <w:lvlJc w:val="left"/>
      <w:pPr>
        <w:tabs>
          <w:tab w:val="num" w:pos="5760"/>
        </w:tabs>
        <w:ind w:left="5760" w:hanging="360"/>
      </w:pPr>
      <w:rPr>
        <w:rFonts w:ascii="Symbol" w:hAnsi="Symbol" w:hint="default"/>
        <w:sz w:val="18"/>
      </w:rPr>
    </w:lvl>
    <w:lvl w:ilvl="8" w:tentative="1">
      <w:start w:val="1"/>
      <w:numFmt w:val="bullet"/>
      <w:lvlText w:val=""/>
      <w:lvlJc w:val="left"/>
      <w:pPr>
        <w:tabs>
          <w:tab w:val="num" w:pos="6480"/>
        </w:tabs>
        <w:ind w:left="6480" w:hanging="360"/>
      </w:pPr>
      <w:rPr>
        <w:rFonts w:ascii="Symbol" w:hAnsi="Symbol" w:hint="default"/>
        <w:sz w:val="18"/>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18"/>
      </w:rPr>
    </w:lvl>
    <w:lvl w:ilvl="1" w:tentative="1">
      <w:start w:val="1"/>
      <w:numFmt w:val="bullet"/>
      <w:lvlText w:val=""/>
      <w:lvlJc w:val="left"/>
      <w:pPr>
        <w:tabs>
          <w:tab w:val="num" w:pos="1440"/>
        </w:tabs>
        <w:ind w:left="1440" w:hanging="360"/>
      </w:pPr>
      <w:rPr>
        <w:rFonts w:ascii="Symbol" w:hAnsi="Symbol" w:hint="default"/>
        <w:sz w:val="18"/>
      </w:rPr>
    </w:lvl>
    <w:lvl w:ilvl="2" w:tentative="1">
      <w:start w:val="1"/>
      <w:numFmt w:val="bullet"/>
      <w:lvlText w:val=""/>
      <w:lvlJc w:val="left"/>
      <w:pPr>
        <w:tabs>
          <w:tab w:val="num" w:pos="2160"/>
        </w:tabs>
        <w:ind w:left="2160" w:hanging="360"/>
      </w:pPr>
      <w:rPr>
        <w:rFonts w:ascii="Symbol" w:hAnsi="Symbol" w:hint="default"/>
        <w:sz w:val="18"/>
      </w:rPr>
    </w:lvl>
    <w:lvl w:ilvl="3" w:tentative="1">
      <w:start w:val="1"/>
      <w:numFmt w:val="bullet"/>
      <w:lvlText w:val=""/>
      <w:lvlJc w:val="left"/>
      <w:pPr>
        <w:tabs>
          <w:tab w:val="num" w:pos="2880"/>
        </w:tabs>
        <w:ind w:left="2880" w:hanging="360"/>
      </w:pPr>
      <w:rPr>
        <w:rFonts w:ascii="Symbol" w:hAnsi="Symbol" w:hint="default"/>
        <w:sz w:val="18"/>
      </w:rPr>
    </w:lvl>
    <w:lvl w:ilvl="4" w:tentative="1">
      <w:start w:val="1"/>
      <w:numFmt w:val="bullet"/>
      <w:lvlText w:val=""/>
      <w:lvlJc w:val="left"/>
      <w:pPr>
        <w:tabs>
          <w:tab w:val="num" w:pos="3600"/>
        </w:tabs>
        <w:ind w:left="3600" w:hanging="360"/>
      </w:pPr>
      <w:rPr>
        <w:rFonts w:ascii="Symbol" w:hAnsi="Symbol" w:hint="default"/>
        <w:sz w:val="18"/>
      </w:rPr>
    </w:lvl>
    <w:lvl w:ilvl="5" w:tentative="1">
      <w:start w:val="1"/>
      <w:numFmt w:val="bullet"/>
      <w:lvlText w:val=""/>
      <w:lvlJc w:val="left"/>
      <w:pPr>
        <w:tabs>
          <w:tab w:val="num" w:pos="4320"/>
        </w:tabs>
        <w:ind w:left="4320" w:hanging="360"/>
      </w:pPr>
      <w:rPr>
        <w:rFonts w:ascii="Symbol" w:hAnsi="Symbol" w:hint="default"/>
        <w:sz w:val="18"/>
      </w:rPr>
    </w:lvl>
    <w:lvl w:ilvl="6" w:tentative="1">
      <w:start w:val="1"/>
      <w:numFmt w:val="bullet"/>
      <w:lvlText w:val=""/>
      <w:lvlJc w:val="left"/>
      <w:pPr>
        <w:tabs>
          <w:tab w:val="num" w:pos="5040"/>
        </w:tabs>
        <w:ind w:left="5040" w:hanging="360"/>
      </w:pPr>
      <w:rPr>
        <w:rFonts w:ascii="Symbol" w:hAnsi="Symbol" w:hint="default"/>
        <w:sz w:val="18"/>
      </w:rPr>
    </w:lvl>
    <w:lvl w:ilvl="7" w:tentative="1">
      <w:start w:val="1"/>
      <w:numFmt w:val="bullet"/>
      <w:lvlText w:val=""/>
      <w:lvlJc w:val="left"/>
      <w:pPr>
        <w:tabs>
          <w:tab w:val="num" w:pos="5760"/>
        </w:tabs>
        <w:ind w:left="5760" w:hanging="360"/>
      </w:pPr>
      <w:rPr>
        <w:rFonts w:ascii="Symbol" w:hAnsi="Symbol" w:hint="default"/>
        <w:sz w:val="18"/>
      </w:rPr>
    </w:lvl>
    <w:lvl w:ilvl="8" w:tentative="1">
      <w:start w:val="1"/>
      <w:numFmt w:val="bullet"/>
      <w:lvlText w:val=""/>
      <w:lvlJc w:val="left"/>
      <w:pPr>
        <w:tabs>
          <w:tab w:val="num" w:pos="6480"/>
        </w:tabs>
        <w:ind w:left="6480" w:hanging="360"/>
      </w:pPr>
      <w:rPr>
        <w:rFonts w:ascii="Symbol" w:hAnsi="Symbol" w:hint="default"/>
        <w:sz w:val="18"/>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18"/>
      </w:rPr>
    </w:lvl>
    <w:lvl w:ilvl="1" w:tentative="1">
      <w:start w:val="1"/>
      <w:numFmt w:val="bullet"/>
      <w:lvlText w:val=""/>
      <w:lvlJc w:val="left"/>
      <w:pPr>
        <w:tabs>
          <w:tab w:val="num" w:pos="1440"/>
        </w:tabs>
        <w:ind w:left="1440" w:hanging="360"/>
      </w:pPr>
      <w:rPr>
        <w:rFonts w:ascii="Symbol" w:hAnsi="Symbol" w:hint="default"/>
        <w:sz w:val="18"/>
      </w:rPr>
    </w:lvl>
    <w:lvl w:ilvl="2" w:tentative="1">
      <w:start w:val="1"/>
      <w:numFmt w:val="bullet"/>
      <w:lvlText w:val=""/>
      <w:lvlJc w:val="left"/>
      <w:pPr>
        <w:tabs>
          <w:tab w:val="num" w:pos="2160"/>
        </w:tabs>
        <w:ind w:left="2160" w:hanging="360"/>
      </w:pPr>
      <w:rPr>
        <w:rFonts w:ascii="Symbol" w:hAnsi="Symbol" w:hint="default"/>
        <w:sz w:val="18"/>
      </w:rPr>
    </w:lvl>
    <w:lvl w:ilvl="3" w:tentative="1">
      <w:start w:val="1"/>
      <w:numFmt w:val="bullet"/>
      <w:lvlText w:val=""/>
      <w:lvlJc w:val="left"/>
      <w:pPr>
        <w:tabs>
          <w:tab w:val="num" w:pos="2880"/>
        </w:tabs>
        <w:ind w:left="2880" w:hanging="360"/>
      </w:pPr>
      <w:rPr>
        <w:rFonts w:ascii="Symbol" w:hAnsi="Symbol" w:hint="default"/>
        <w:sz w:val="18"/>
      </w:rPr>
    </w:lvl>
    <w:lvl w:ilvl="4" w:tentative="1">
      <w:start w:val="1"/>
      <w:numFmt w:val="bullet"/>
      <w:lvlText w:val=""/>
      <w:lvlJc w:val="left"/>
      <w:pPr>
        <w:tabs>
          <w:tab w:val="num" w:pos="3600"/>
        </w:tabs>
        <w:ind w:left="3600" w:hanging="360"/>
      </w:pPr>
      <w:rPr>
        <w:rFonts w:ascii="Symbol" w:hAnsi="Symbol" w:hint="default"/>
        <w:sz w:val="18"/>
      </w:rPr>
    </w:lvl>
    <w:lvl w:ilvl="5" w:tentative="1">
      <w:start w:val="1"/>
      <w:numFmt w:val="bullet"/>
      <w:lvlText w:val=""/>
      <w:lvlJc w:val="left"/>
      <w:pPr>
        <w:tabs>
          <w:tab w:val="num" w:pos="4320"/>
        </w:tabs>
        <w:ind w:left="4320" w:hanging="360"/>
      </w:pPr>
      <w:rPr>
        <w:rFonts w:ascii="Symbol" w:hAnsi="Symbol" w:hint="default"/>
        <w:sz w:val="18"/>
      </w:rPr>
    </w:lvl>
    <w:lvl w:ilvl="6" w:tentative="1">
      <w:start w:val="1"/>
      <w:numFmt w:val="bullet"/>
      <w:lvlText w:val=""/>
      <w:lvlJc w:val="left"/>
      <w:pPr>
        <w:tabs>
          <w:tab w:val="num" w:pos="5040"/>
        </w:tabs>
        <w:ind w:left="5040" w:hanging="360"/>
      </w:pPr>
      <w:rPr>
        <w:rFonts w:ascii="Symbol" w:hAnsi="Symbol" w:hint="default"/>
        <w:sz w:val="18"/>
      </w:rPr>
    </w:lvl>
    <w:lvl w:ilvl="7" w:tentative="1">
      <w:start w:val="1"/>
      <w:numFmt w:val="bullet"/>
      <w:lvlText w:val=""/>
      <w:lvlJc w:val="left"/>
      <w:pPr>
        <w:tabs>
          <w:tab w:val="num" w:pos="5760"/>
        </w:tabs>
        <w:ind w:left="5760" w:hanging="360"/>
      </w:pPr>
      <w:rPr>
        <w:rFonts w:ascii="Symbol" w:hAnsi="Symbol" w:hint="default"/>
        <w:sz w:val="18"/>
      </w:rPr>
    </w:lvl>
    <w:lvl w:ilvl="8" w:tentative="1">
      <w:start w:val="1"/>
      <w:numFmt w:val="bullet"/>
      <w:lvlText w:val=""/>
      <w:lvlJc w:val="left"/>
      <w:pPr>
        <w:tabs>
          <w:tab w:val="num" w:pos="6480"/>
        </w:tabs>
        <w:ind w:left="6480" w:hanging="360"/>
      </w:pPr>
      <w:rPr>
        <w:rFonts w:ascii="Symbol" w:hAnsi="Symbol" w:hint="default"/>
        <w:sz w:val="18"/>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18"/>
      </w:rPr>
    </w:lvl>
    <w:lvl w:ilvl="1" w:tentative="1">
      <w:start w:val="1"/>
      <w:numFmt w:val="bullet"/>
      <w:lvlText w:val=""/>
      <w:lvlJc w:val="left"/>
      <w:pPr>
        <w:tabs>
          <w:tab w:val="num" w:pos="1440"/>
        </w:tabs>
        <w:ind w:left="1440" w:hanging="360"/>
      </w:pPr>
      <w:rPr>
        <w:rFonts w:ascii="Symbol" w:hAnsi="Symbol" w:hint="default"/>
        <w:sz w:val="18"/>
      </w:rPr>
    </w:lvl>
    <w:lvl w:ilvl="2" w:tentative="1">
      <w:start w:val="1"/>
      <w:numFmt w:val="bullet"/>
      <w:lvlText w:val=""/>
      <w:lvlJc w:val="left"/>
      <w:pPr>
        <w:tabs>
          <w:tab w:val="num" w:pos="2160"/>
        </w:tabs>
        <w:ind w:left="2160" w:hanging="360"/>
      </w:pPr>
      <w:rPr>
        <w:rFonts w:ascii="Symbol" w:hAnsi="Symbol" w:hint="default"/>
        <w:sz w:val="18"/>
      </w:rPr>
    </w:lvl>
    <w:lvl w:ilvl="3" w:tentative="1">
      <w:start w:val="1"/>
      <w:numFmt w:val="bullet"/>
      <w:lvlText w:val=""/>
      <w:lvlJc w:val="left"/>
      <w:pPr>
        <w:tabs>
          <w:tab w:val="num" w:pos="2880"/>
        </w:tabs>
        <w:ind w:left="2880" w:hanging="360"/>
      </w:pPr>
      <w:rPr>
        <w:rFonts w:ascii="Symbol" w:hAnsi="Symbol" w:hint="default"/>
        <w:sz w:val="18"/>
      </w:rPr>
    </w:lvl>
    <w:lvl w:ilvl="4" w:tentative="1">
      <w:start w:val="1"/>
      <w:numFmt w:val="bullet"/>
      <w:lvlText w:val=""/>
      <w:lvlJc w:val="left"/>
      <w:pPr>
        <w:tabs>
          <w:tab w:val="num" w:pos="3600"/>
        </w:tabs>
        <w:ind w:left="3600" w:hanging="360"/>
      </w:pPr>
      <w:rPr>
        <w:rFonts w:ascii="Symbol" w:hAnsi="Symbol" w:hint="default"/>
        <w:sz w:val="18"/>
      </w:rPr>
    </w:lvl>
    <w:lvl w:ilvl="5" w:tentative="1">
      <w:start w:val="1"/>
      <w:numFmt w:val="bullet"/>
      <w:lvlText w:val=""/>
      <w:lvlJc w:val="left"/>
      <w:pPr>
        <w:tabs>
          <w:tab w:val="num" w:pos="4320"/>
        </w:tabs>
        <w:ind w:left="4320" w:hanging="360"/>
      </w:pPr>
      <w:rPr>
        <w:rFonts w:ascii="Symbol" w:hAnsi="Symbol" w:hint="default"/>
        <w:sz w:val="18"/>
      </w:rPr>
    </w:lvl>
    <w:lvl w:ilvl="6" w:tentative="1">
      <w:start w:val="1"/>
      <w:numFmt w:val="bullet"/>
      <w:lvlText w:val=""/>
      <w:lvlJc w:val="left"/>
      <w:pPr>
        <w:tabs>
          <w:tab w:val="num" w:pos="5040"/>
        </w:tabs>
        <w:ind w:left="5040" w:hanging="360"/>
      </w:pPr>
      <w:rPr>
        <w:rFonts w:ascii="Symbol" w:hAnsi="Symbol" w:hint="default"/>
        <w:sz w:val="18"/>
      </w:rPr>
    </w:lvl>
    <w:lvl w:ilvl="7" w:tentative="1">
      <w:start w:val="1"/>
      <w:numFmt w:val="bullet"/>
      <w:lvlText w:val=""/>
      <w:lvlJc w:val="left"/>
      <w:pPr>
        <w:tabs>
          <w:tab w:val="num" w:pos="5760"/>
        </w:tabs>
        <w:ind w:left="5760" w:hanging="360"/>
      </w:pPr>
      <w:rPr>
        <w:rFonts w:ascii="Symbol" w:hAnsi="Symbol" w:hint="default"/>
        <w:sz w:val="18"/>
      </w:rPr>
    </w:lvl>
    <w:lvl w:ilvl="8" w:tentative="1">
      <w:start w:val="1"/>
      <w:numFmt w:val="bullet"/>
      <w:lvlText w:val=""/>
      <w:lvlJc w:val="left"/>
      <w:pPr>
        <w:tabs>
          <w:tab w:val="num" w:pos="6480"/>
        </w:tabs>
        <w:ind w:left="6480" w:hanging="360"/>
      </w:pPr>
      <w:rPr>
        <w:rFonts w:ascii="Symbol" w:hAnsi="Symbol" w:hint="default"/>
        <w:sz w:val="18"/>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18"/>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67E"/>
    <w:rsid w:val="00010D62"/>
    <w:rsid w:val="00011EB6"/>
    <w:rsid w:val="00012478"/>
    <w:rsid w:val="0001272F"/>
    <w:rsid w:val="00013924"/>
    <w:rsid w:val="000144F1"/>
    <w:rsid w:val="00016A96"/>
    <w:rsid w:val="0002119C"/>
    <w:rsid w:val="00021D23"/>
    <w:rsid w:val="000237B4"/>
    <w:rsid w:val="00023886"/>
    <w:rsid w:val="00025C61"/>
    <w:rsid w:val="00026BBE"/>
    <w:rsid w:val="000310C8"/>
    <w:rsid w:val="0003132B"/>
    <w:rsid w:val="00031E80"/>
    <w:rsid w:val="00033981"/>
    <w:rsid w:val="00042DFF"/>
    <w:rsid w:val="000437B5"/>
    <w:rsid w:val="000466D9"/>
    <w:rsid w:val="00046C12"/>
    <w:rsid w:val="00057A87"/>
    <w:rsid w:val="000619FA"/>
    <w:rsid w:val="00065343"/>
    <w:rsid w:val="00071B90"/>
    <w:rsid w:val="00072E19"/>
    <w:rsid w:val="00072F4C"/>
    <w:rsid w:val="00073824"/>
    <w:rsid w:val="00076E54"/>
    <w:rsid w:val="000818EA"/>
    <w:rsid w:val="00084FC4"/>
    <w:rsid w:val="000857C6"/>
    <w:rsid w:val="00085BC4"/>
    <w:rsid w:val="00086C2C"/>
    <w:rsid w:val="00087680"/>
    <w:rsid w:val="00091E93"/>
    <w:rsid w:val="00092E57"/>
    <w:rsid w:val="00093AB0"/>
    <w:rsid w:val="00093B1E"/>
    <w:rsid w:val="00094AE6"/>
    <w:rsid w:val="000A2210"/>
    <w:rsid w:val="000A5344"/>
    <w:rsid w:val="000A5712"/>
    <w:rsid w:val="000A7A25"/>
    <w:rsid w:val="000B0857"/>
    <w:rsid w:val="000B6D57"/>
    <w:rsid w:val="000C154F"/>
    <w:rsid w:val="000C1C6F"/>
    <w:rsid w:val="000C27E2"/>
    <w:rsid w:val="000C2D39"/>
    <w:rsid w:val="000C5BAB"/>
    <w:rsid w:val="000C6562"/>
    <w:rsid w:val="000C6A86"/>
    <w:rsid w:val="000C6D4C"/>
    <w:rsid w:val="000C79A0"/>
    <w:rsid w:val="000C79AD"/>
    <w:rsid w:val="000D3A5C"/>
    <w:rsid w:val="000D452C"/>
    <w:rsid w:val="000D5082"/>
    <w:rsid w:val="000E1872"/>
    <w:rsid w:val="000E3096"/>
    <w:rsid w:val="000E3EBF"/>
    <w:rsid w:val="000E5E4D"/>
    <w:rsid w:val="000E673F"/>
    <w:rsid w:val="000F0F21"/>
    <w:rsid w:val="000F2DEC"/>
    <w:rsid w:val="000F46C7"/>
    <w:rsid w:val="000F4D9B"/>
    <w:rsid w:val="00103362"/>
    <w:rsid w:val="00106C50"/>
    <w:rsid w:val="00106F2E"/>
    <w:rsid w:val="00107AFF"/>
    <w:rsid w:val="00111329"/>
    <w:rsid w:val="00113043"/>
    <w:rsid w:val="00114029"/>
    <w:rsid w:val="00116E29"/>
    <w:rsid w:val="00117B88"/>
    <w:rsid w:val="00120265"/>
    <w:rsid w:val="00121421"/>
    <w:rsid w:val="00122D92"/>
    <w:rsid w:val="00124F49"/>
    <w:rsid w:val="00126953"/>
    <w:rsid w:val="00130C74"/>
    <w:rsid w:val="00131202"/>
    <w:rsid w:val="00133568"/>
    <w:rsid w:val="0013446E"/>
    <w:rsid w:val="00134EF8"/>
    <w:rsid w:val="001359F5"/>
    <w:rsid w:val="00135BAE"/>
    <w:rsid w:val="0013668C"/>
    <w:rsid w:val="0014061A"/>
    <w:rsid w:val="00142AC5"/>
    <w:rsid w:val="00143ECC"/>
    <w:rsid w:val="001452D7"/>
    <w:rsid w:val="00145E8F"/>
    <w:rsid w:val="00147658"/>
    <w:rsid w:val="001543F7"/>
    <w:rsid w:val="0016195F"/>
    <w:rsid w:val="001639A0"/>
    <w:rsid w:val="00164685"/>
    <w:rsid w:val="00165F37"/>
    <w:rsid w:val="001710E6"/>
    <w:rsid w:val="00175DBD"/>
    <w:rsid w:val="001805EE"/>
    <w:rsid w:val="00182D08"/>
    <w:rsid w:val="00182E91"/>
    <w:rsid w:val="00184D8B"/>
    <w:rsid w:val="001905C4"/>
    <w:rsid w:val="00190662"/>
    <w:rsid w:val="00194298"/>
    <w:rsid w:val="001956C4"/>
    <w:rsid w:val="00197104"/>
    <w:rsid w:val="00197B71"/>
    <w:rsid w:val="00197BE9"/>
    <w:rsid w:val="001A0027"/>
    <w:rsid w:val="001A073B"/>
    <w:rsid w:val="001A0CD2"/>
    <w:rsid w:val="001A1584"/>
    <w:rsid w:val="001A4A62"/>
    <w:rsid w:val="001B02E2"/>
    <w:rsid w:val="001B0461"/>
    <w:rsid w:val="001B3AC9"/>
    <w:rsid w:val="001B3BF9"/>
    <w:rsid w:val="001B59C4"/>
    <w:rsid w:val="001B7E2C"/>
    <w:rsid w:val="001C12B2"/>
    <w:rsid w:val="001C5825"/>
    <w:rsid w:val="001C5D7F"/>
    <w:rsid w:val="001C5FEA"/>
    <w:rsid w:val="001D15D8"/>
    <w:rsid w:val="001D3919"/>
    <w:rsid w:val="001D6F99"/>
    <w:rsid w:val="001E228D"/>
    <w:rsid w:val="001E2625"/>
    <w:rsid w:val="001E4D60"/>
    <w:rsid w:val="001E51CC"/>
    <w:rsid w:val="001E6845"/>
    <w:rsid w:val="001F02C2"/>
    <w:rsid w:val="001F0E84"/>
    <w:rsid w:val="001F10C9"/>
    <w:rsid w:val="001F4FEE"/>
    <w:rsid w:val="001F6733"/>
    <w:rsid w:val="0020235E"/>
    <w:rsid w:val="0020289F"/>
    <w:rsid w:val="002034DB"/>
    <w:rsid w:val="00203A82"/>
    <w:rsid w:val="00207525"/>
    <w:rsid w:val="00210A34"/>
    <w:rsid w:val="00211528"/>
    <w:rsid w:val="00215123"/>
    <w:rsid w:val="00216B81"/>
    <w:rsid w:val="002171CF"/>
    <w:rsid w:val="002176EA"/>
    <w:rsid w:val="002209E2"/>
    <w:rsid w:val="00224636"/>
    <w:rsid w:val="00225884"/>
    <w:rsid w:val="00226FB4"/>
    <w:rsid w:val="0023005D"/>
    <w:rsid w:val="002346A4"/>
    <w:rsid w:val="00236CF6"/>
    <w:rsid w:val="00236DC9"/>
    <w:rsid w:val="002371ED"/>
    <w:rsid w:val="002415D8"/>
    <w:rsid w:val="00243B58"/>
    <w:rsid w:val="00244F2D"/>
    <w:rsid w:val="00245F20"/>
    <w:rsid w:val="0024709A"/>
    <w:rsid w:val="00247B14"/>
    <w:rsid w:val="00247EDB"/>
    <w:rsid w:val="002518AB"/>
    <w:rsid w:val="00251AEE"/>
    <w:rsid w:val="00251B8A"/>
    <w:rsid w:val="00253741"/>
    <w:rsid w:val="00253E5A"/>
    <w:rsid w:val="00254C54"/>
    <w:rsid w:val="002555A2"/>
    <w:rsid w:val="002557B5"/>
    <w:rsid w:val="00260682"/>
    <w:rsid w:val="00261B04"/>
    <w:rsid w:val="00262160"/>
    <w:rsid w:val="00262FC1"/>
    <w:rsid w:val="002670A6"/>
    <w:rsid w:val="00270C10"/>
    <w:rsid w:val="00270E73"/>
    <w:rsid w:val="00272C87"/>
    <w:rsid w:val="0027394B"/>
    <w:rsid w:val="00281242"/>
    <w:rsid w:val="00283958"/>
    <w:rsid w:val="0028457E"/>
    <w:rsid w:val="00285810"/>
    <w:rsid w:val="002954C4"/>
    <w:rsid w:val="002956B9"/>
    <w:rsid w:val="002960A4"/>
    <w:rsid w:val="00296586"/>
    <w:rsid w:val="00296AEA"/>
    <w:rsid w:val="002A231C"/>
    <w:rsid w:val="002A3CDC"/>
    <w:rsid w:val="002A4942"/>
    <w:rsid w:val="002A4CB3"/>
    <w:rsid w:val="002A4CC0"/>
    <w:rsid w:val="002A6B90"/>
    <w:rsid w:val="002A71BC"/>
    <w:rsid w:val="002B0FE6"/>
    <w:rsid w:val="002B2157"/>
    <w:rsid w:val="002B49DF"/>
    <w:rsid w:val="002B520A"/>
    <w:rsid w:val="002C32D6"/>
    <w:rsid w:val="002C38B9"/>
    <w:rsid w:val="002C64C0"/>
    <w:rsid w:val="002C67E9"/>
    <w:rsid w:val="002D3AB9"/>
    <w:rsid w:val="002D3E93"/>
    <w:rsid w:val="002D3FFD"/>
    <w:rsid w:val="002D4A1E"/>
    <w:rsid w:val="002D5B09"/>
    <w:rsid w:val="002D601D"/>
    <w:rsid w:val="002E34A7"/>
    <w:rsid w:val="002E497E"/>
    <w:rsid w:val="002F20E1"/>
    <w:rsid w:val="002F3208"/>
    <w:rsid w:val="002F3B2B"/>
    <w:rsid w:val="002F60FD"/>
    <w:rsid w:val="002F77A1"/>
    <w:rsid w:val="002F7BE8"/>
    <w:rsid w:val="003001B6"/>
    <w:rsid w:val="00302508"/>
    <w:rsid w:val="003067CC"/>
    <w:rsid w:val="00306989"/>
    <w:rsid w:val="00311FA5"/>
    <w:rsid w:val="003162DC"/>
    <w:rsid w:val="003166F2"/>
    <w:rsid w:val="00317208"/>
    <w:rsid w:val="003206A9"/>
    <w:rsid w:val="00320BB7"/>
    <w:rsid w:val="00324A18"/>
    <w:rsid w:val="003254DC"/>
    <w:rsid w:val="00326928"/>
    <w:rsid w:val="00331396"/>
    <w:rsid w:val="00331C69"/>
    <w:rsid w:val="003378AB"/>
    <w:rsid w:val="0034015D"/>
    <w:rsid w:val="00340CFE"/>
    <w:rsid w:val="00340FD4"/>
    <w:rsid w:val="00341117"/>
    <w:rsid w:val="003416F0"/>
    <w:rsid w:val="003420A2"/>
    <w:rsid w:val="00342F94"/>
    <w:rsid w:val="003458A7"/>
    <w:rsid w:val="003520A7"/>
    <w:rsid w:val="003524DE"/>
    <w:rsid w:val="00353521"/>
    <w:rsid w:val="00354EDD"/>
    <w:rsid w:val="00356045"/>
    <w:rsid w:val="00357B4D"/>
    <w:rsid w:val="00361098"/>
    <w:rsid w:val="0036129A"/>
    <w:rsid w:val="00362474"/>
    <w:rsid w:val="00362C61"/>
    <w:rsid w:val="00365E22"/>
    <w:rsid w:val="003716B9"/>
    <w:rsid w:val="00371E2F"/>
    <w:rsid w:val="00372B93"/>
    <w:rsid w:val="0037330B"/>
    <w:rsid w:val="0037374E"/>
    <w:rsid w:val="0037421A"/>
    <w:rsid w:val="003778AC"/>
    <w:rsid w:val="003817D3"/>
    <w:rsid w:val="003834DC"/>
    <w:rsid w:val="003835DD"/>
    <w:rsid w:val="003851BE"/>
    <w:rsid w:val="003864D6"/>
    <w:rsid w:val="003878DA"/>
    <w:rsid w:val="00387F10"/>
    <w:rsid w:val="00391088"/>
    <w:rsid w:val="00391FEB"/>
    <w:rsid w:val="003920A4"/>
    <w:rsid w:val="003926D4"/>
    <w:rsid w:val="00397AE1"/>
    <w:rsid w:val="003A108D"/>
    <w:rsid w:val="003A4344"/>
    <w:rsid w:val="003A439A"/>
    <w:rsid w:val="003A4E2B"/>
    <w:rsid w:val="003A7071"/>
    <w:rsid w:val="003B03D0"/>
    <w:rsid w:val="003B0849"/>
    <w:rsid w:val="003B0E87"/>
    <w:rsid w:val="003B3E5D"/>
    <w:rsid w:val="003B5FD5"/>
    <w:rsid w:val="003B7054"/>
    <w:rsid w:val="003B7D3C"/>
    <w:rsid w:val="003C3F56"/>
    <w:rsid w:val="003C7650"/>
    <w:rsid w:val="003D0876"/>
    <w:rsid w:val="003D08B8"/>
    <w:rsid w:val="003D0E73"/>
    <w:rsid w:val="003D1AB9"/>
    <w:rsid w:val="003D3FE4"/>
    <w:rsid w:val="003E4B2D"/>
    <w:rsid w:val="003E5409"/>
    <w:rsid w:val="003E7E0B"/>
    <w:rsid w:val="003E7E17"/>
    <w:rsid w:val="003F1474"/>
    <w:rsid w:val="003F38DE"/>
    <w:rsid w:val="003F40DF"/>
    <w:rsid w:val="003F6959"/>
    <w:rsid w:val="004037C1"/>
    <w:rsid w:val="004059DC"/>
    <w:rsid w:val="00411C01"/>
    <w:rsid w:val="00412079"/>
    <w:rsid w:val="00415C69"/>
    <w:rsid w:val="00416438"/>
    <w:rsid w:val="00417120"/>
    <w:rsid w:val="004173E9"/>
    <w:rsid w:val="004175B6"/>
    <w:rsid w:val="0042095F"/>
    <w:rsid w:val="00422766"/>
    <w:rsid w:val="00423793"/>
    <w:rsid w:val="004244A9"/>
    <w:rsid w:val="004273BC"/>
    <w:rsid w:val="004319BB"/>
    <w:rsid w:val="00432C94"/>
    <w:rsid w:val="004330C6"/>
    <w:rsid w:val="00435CF4"/>
    <w:rsid w:val="004360A7"/>
    <w:rsid w:val="004370E1"/>
    <w:rsid w:val="0043733D"/>
    <w:rsid w:val="00440F6E"/>
    <w:rsid w:val="004413F1"/>
    <w:rsid w:val="00444672"/>
    <w:rsid w:val="00444F82"/>
    <w:rsid w:val="004459A4"/>
    <w:rsid w:val="00445DF3"/>
    <w:rsid w:val="00446E02"/>
    <w:rsid w:val="00454D01"/>
    <w:rsid w:val="00454F01"/>
    <w:rsid w:val="00455A10"/>
    <w:rsid w:val="00455A64"/>
    <w:rsid w:val="004624FD"/>
    <w:rsid w:val="0046543C"/>
    <w:rsid w:val="00467743"/>
    <w:rsid w:val="0047141F"/>
    <w:rsid w:val="00471643"/>
    <w:rsid w:val="004736E1"/>
    <w:rsid w:val="004739EC"/>
    <w:rsid w:val="00474003"/>
    <w:rsid w:val="00481A92"/>
    <w:rsid w:val="00483EB9"/>
    <w:rsid w:val="0048445A"/>
    <w:rsid w:val="00485602"/>
    <w:rsid w:val="004858F2"/>
    <w:rsid w:val="00490EC8"/>
    <w:rsid w:val="00491407"/>
    <w:rsid w:val="00493C0A"/>
    <w:rsid w:val="0049442A"/>
    <w:rsid w:val="00494BA5"/>
    <w:rsid w:val="004968EC"/>
    <w:rsid w:val="004A1002"/>
    <w:rsid w:val="004A49A8"/>
    <w:rsid w:val="004A5441"/>
    <w:rsid w:val="004A5BF5"/>
    <w:rsid w:val="004A6A22"/>
    <w:rsid w:val="004B0410"/>
    <w:rsid w:val="004B5910"/>
    <w:rsid w:val="004B5B8B"/>
    <w:rsid w:val="004B6A53"/>
    <w:rsid w:val="004C0829"/>
    <w:rsid w:val="004C0BA2"/>
    <w:rsid w:val="004C0D5B"/>
    <w:rsid w:val="004C4667"/>
    <w:rsid w:val="004C54C0"/>
    <w:rsid w:val="004C55F6"/>
    <w:rsid w:val="004C5926"/>
    <w:rsid w:val="004D1121"/>
    <w:rsid w:val="004D54E9"/>
    <w:rsid w:val="004D6A05"/>
    <w:rsid w:val="004D6F80"/>
    <w:rsid w:val="004E134D"/>
    <w:rsid w:val="004E1958"/>
    <w:rsid w:val="004E19CF"/>
    <w:rsid w:val="004E2111"/>
    <w:rsid w:val="004E285C"/>
    <w:rsid w:val="004F4589"/>
    <w:rsid w:val="004F5412"/>
    <w:rsid w:val="004F734D"/>
    <w:rsid w:val="005003D9"/>
    <w:rsid w:val="00506581"/>
    <w:rsid w:val="00506B54"/>
    <w:rsid w:val="00507E4C"/>
    <w:rsid w:val="00512A72"/>
    <w:rsid w:val="00514576"/>
    <w:rsid w:val="005208EC"/>
    <w:rsid w:val="00521A23"/>
    <w:rsid w:val="00525618"/>
    <w:rsid w:val="00525F4A"/>
    <w:rsid w:val="00526DC1"/>
    <w:rsid w:val="00531A4F"/>
    <w:rsid w:val="005335D2"/>
    <w:rsid w:val="005350B0"/>
    <w:rsid w:val="00543D49"/>
    <w:rsid w:val="00545805"/>
    <w:rsid w:val="00546AE6"/>
    <w:rsid w:val="0055087C"/>
    <w:rsid w:val="00554125"/>
    <w:rsid w:val="00557ADB"/>
    <w:rsid w:val="00557B80"/>
    <w:rsid w:val="00566C47"/>
    <w:rsid w:val="00571464"/>
    <w:rsid w:val="00573615"/>
    <w:rsid w:val="005740BF"/>
    <w:rsid w:val="005744F5"/>
    <w:rsid w:val="00576210"/>
    <w:rsid w:val="0057690B"/>
    <w:rsid w:val="00576BC9"/>
    <w:rsid w:val="005840F6"/>
    <w:rsid w:val="0059136A"/>
    <w:rsid w:val="00591431"/>
    <w:rsid w:val="00593F8E"/>
    <w:rsid w:val="005A029F"/>
    <w:rsid w:val="005A1A62"/>
    <w:rsid w:val="005A1ACC"/>
    <w:rsid w:val="005A1E45"/>
    <w:rsid w:val="005A5838"/>
    <w:rsid w:val="005A68F6"/>
    <w:rsid w:val="005B40BC"/>
    <w:rsid w:val="005B49DD"/>
    <w:rsid w:val="005B7BB6"/>
    <w:rsid w:val="005C09DC"/>
    <w:rsid w:val="005C3632"/>
    <w:rsid w:val="005C3B7F"/>
    <w:rsid w:val="005C4370"/>
    <w:rsid w:val="005C4A93"/>
    <w:rsid w:val="005C65C5"/>
    <w:rsid w:val="005C70A5"/>
    <w:rsid w:val="005D004D"/>
    <w:rsid w:val="005D2A25"/>
    <w:rsid w:val="005D45A1"/>
    <w:rsid w:val="005D4D95"/>
    <w:rsid w:val="005D4E2E"/>
    <w:rsid w:val="005E7169"/>
    <w:rsid w:val="005E7263"/>
    <w:rsid w:val="005F2899"/>
    <w:rsid w:val="005F2FA3"/>
    <w:rsid w:val="005F3307"/>
    <w:rsid w:val="005F3FF6"/>
    <w:rsid w:val="005F6032"/>
    <w:rsid w:val="005F6DC8"/>
    <w:rsid w:val="00600743"/>
    <w:rsid w:val="00600DD1"/>
    <w:rsid w:val="0060526A"/>
    <w:rsid w:val="006054DA"/>
    <w:rsid w:val="00606CD2"/>
    <w:rsid w:val="00610CDC"/>
    <w:rsid w:val="00616381"/>
    <w:rsid w:val="006174E6"/>
    <w:rsid w:val="00625F74"/>
    <w:rsid w:val="006276A2"/>
    <w:rsid w:val="0063132F"/>
    <w:rsid w:val="00633CC0"/>
    <w:rsid w:val="006355C2"/>
    <w:rsid w:val="006357EB"/>
    <w:rsid w:val="00635B71"/>
    <w:rsid w:val="00640BCD"/>
    <w:rsid w:val="00641372"/>
    <w:rsid w:val="00641A08"/>
    <w:rsid w:val="00645254"/>
    <w:rsid w:val="00645AA1"/>
    <w:rsid w:val="00647050"/>
    <w:rsid w:val="00652A61"/>
    <w:rsid w:val="006534BD"/>
    <w:rsid w:val="00653B7A"/>
    <w:rsid w:val="006613C8"/>
    <w:rsid w:val="00667291"/>
    <w:rsid w:val="0067131C"/>
    <w:rsid w:val="00671D60"/>
    <w:rsid w:val="006777DC"/>
    <w:rsid w:val="00677E60"/>
    <w:rsid w:val="006811A8"/>
    <w:rsid w:val="00681A06"/>
    <w:rsid w:val="00683F82"/>
    <w:rsid w:val="00687076"/>
    <w:rsid w:val="00691110"/>
    <w:rsid w:val="0069281C"/>
    <w:rsid w:val="006932A2"/>
    <w:rsid w:val="00695E19"/>
    <w:rsid w:val="006A2793"/>
    <w:rsid w:val="006A3D41"/>
    <w:rsid w:val="006A4552"/>
    <w:rsid w:val="006B4758"/>
    <w:rsid w:val="006B4C14"/>
    <w:rsid w:val="006B4DD2"/>
    <w:rsid w:val="006B763C"/>
    <w:rsid w:val="006B7A3B"/>
    <w:rsid w:val="006C2799"/>
    <w:rsid w:val="006C45CF"/>
    <w:rsid w:val="006C6659"/>
    <w:rsid w:val="006D2E7A"/>
    <w:rsid w:val="006E2CFE"/>
    <w:rsid w:val="006E34FD"/>
    <w:rsid w:val="006E3C80"/>
    <w:rsid w:val="006E4981"/>
    <w:rsid w:val="006E651F"/>
    <w:rsid w:val="006E767C"/>
    <w:rsid w:val="006F021D"/>
    <w:rsid w:val="006F21AE"/>
    <w:rsid w:val="006F4FEB"/>
    <w:rsid w:val="006F6042"/>
    <w:rsid w:val="006F7A48"/>
    <w:rsid w:val="007009A4"/>
    <w:rsid w:val="00700CFB"/>
    <w:rsid w:val="00703E54"/>
    <w:rsid w:val="0070565E"/>
    <w:rsid w:val="0070652F"/>
    <w:rsid w:val="007067B3"/>
    <w:rsid w:val="00711806"/>
    <w:rsid w:val="007153F5"/>
    <w:rsid w:val="00715C0A"/>
    <w:rsid w:val="00715EE7"/>
    <w:rsid w:val="00716A8B"/>
    <w:rsid w:val="007201F8"/>
    <w:rsid w:val="00721C7D"/>
    <w:rsid w:val="0072231E"/>
    <w:rsid w:val="00722692"/>
    <w:rsid w:val="0072279F"/>
    <w:rsid w:val="00723BDD"/>
    <w:rsid w:val="007242DF"/>
    <w:rsid w:val="00727E4C"/>
    <w:rsid w:val="00732798"/>
    <w:rsid w:val="00733A9F"/>
    <w:rsid w:val="00735620"/>
    <w:rsid w:val="007367D3"/>
    <w:rsid w:val="00740110"/>
    <w:rsid w:val="00745291"/>
    <w:rsid w:val="007470A9"/>
    <w:rsid w:val="00750249"/>
    <w:rsid w:val="00750549"/>
    <w:rsid w:val="00751FD6"/>
    <w:rsid w:val="00755F52"/>
    <w:rsid w:val="00756DB1"/>
    <w:rsid w:val="00756F12"/>
    <w:rsid w:val="00760021"/>
    <w:rsid w:val="00761C5D"/>
    <w:rsid w:val="00765D87"/>
    <w:rsid w:val="007676FA"/>
    <w:rsid w:val="00771FB8"/>
    <w:rsid w:val="00773419"/>
    <w:rsid w:val="0077345C"/>
    <w:rsid w:val="007748BE"/>
    <w:rsid w:val="00775BF5"/>
    <w:rsid w:val="00776AFD"/>
    <w:rsid w:val="00777053"/>
    <w:rsid w:val="00777F1B"/>
    <w:rsid w:val="007800E8"/>
    <w:rsid w:val="00780A4D"/>
    <w:rsid w:val="00780A56"/>
    <w:rsid w:val="0078108C"/>
    <w:rsid w:val="007838D5"/>
    <w:rsid w:val="00783B81"/>
    <w:rsid w:val="00783C4C"/>
    <w:rsid w:val="007859D1"/>
    <w:rsid w:val="00785AFE"/>
    <w:rsid w:val="00786091"/>
    <w:rsid w:val="00786582"/>
    <w:rsid w:val="007878A6"/>
    <w:rsid w:val="007934A4"/>
    <w:rsid w:val="0079422C"/>
    <w:rsid w:val="00794BD0"/>
    <w:rsid w:val="0079754E"/>
    <w:rsid w:val="007A308E"/>
    <w:rsid w:val="007A7110"/>
    <w:rsid w:val="007B2424"/>
    <w:rsid w:val="007B2D26"/>
    <w:rsid w:val="007B35B6"/>
    <w:rsid w:val="007B5DB0"/>
    <w:rsid w:val="007B5FC4"/>
    <w:rsid w:val="007B788E"/>
    <w:rsid w:val="007C398C"/>
    <w:rsid w:val="007C481D"/>
    <w:rsid w:val="007C51E2"/>
    <w:rsid w:val="007C6526"/>
    <w:rsid w:val="007C7643"/>
    <w:rsid w:val="007C7764"/>
    <w:rsid w:val="007D1E65"/>
    <w:rsid w:val="007D26F5"/>
    <w:rsid w:val="007D3226"/>
    <w:rsid w:val="007D34B2"/>
    <w:rsid w:val="007D5BC5"/>
    <w:rsid w:val="007D7F23"/>
    <w:rsid w:val="007E04F9"/>
    <w:rsid w:val="007E0E00"/>
    <w:rsid w:val="007E2EE8"/>
    <w:rsid w:val="007E430A"/>
    <w:rsid w:val="007E4B69"/>
    <w:rsid w:val="007E598B"/>
    <w:rsid w:val="007E797E"/>
    <w:rsid w:val="007F103C"/>
    <w:rsid w:val="007F1444"/>
    <w:rsid w:val="007F2146"/>
    <w:rsid w:val="007F2921"/>
    <w:rsid w:val="007F2E6B"/>
    <w:rsid w:val="007F7D01"/>
    <w:rsid w:val="008015C5"/>
    <w:rsid w:val="00801D20"/>
    <w:rsid w:val="00803A7C"/>
    <w:rsid w:val="00804690"/>
    <w:rsid w:val="00806772"/>
    <w:rsid w:val="00810146"/>
    <w:rsid w:val="00811363"/>
    <w:rsid w:val="00812764"/>
    <w:rsid w:val="00813EDE"/>
    <w:rsid w:val="00815D77"/>
    <w:rsid w:val="008176CE"/>
    <w:rsid w:val="008209B3"/>
    <w:rsid w:val="00821AA6"/>
    <w:rsid w:val="00822DA3"/>
    <w:rsid w:val="008248A6"/>
    <w:rsid w:val="00824AB7"/>
    <w:rsid w:val="00827678"/>
    <w:rsid w:val="00827FBE"/>
    <w:rsid w:val="00830C20"/>
    <w:rsid w:val="00831D2E"/>
    <w:rsid w:val="00833CB4"/>
    <w:rsid w:val="00840293"/>
    <w:rsid w:val="00844B44"/>
    <w:rsid w:val="00845F75"/>
    <w:rsid w:val="008474CD"/>
    <w:rsid w:val="00852DA5"/>
    <w:rsid w:val="00853BC1"/>
    <w:rsid w:val="00856D6E"/>
    <w:rsid w:val="008606C1"/>
    <w:rsid w:val="00861386"/>
    <w:rsid w:val="00862FC4"/>
    <w:rsid w:val="008635C3"/>
    <w:rsid w:val="00863EAD"/>
    <w:rsid w:val="0086423D"/>
    <w:rsid w:val="00872F41"/>
    <w:rsid w:val="008743FF"/>
    <w:rsid w:val="00875502"/>
    <w:rsid w:val="008837B2"/>
    <w:rsid w:val="008872BA"/>
    <w:rsid w:val="00887DDB"/>
    <w:rsid w:val="00892B06"/>
    <w:rsid w:val="0089623F"/>
    <w:rsid w:val="008A0CC1"/>
    <w:rsid w:val="008A3164"/>
    <w:rsid w:val="008A3712"/>
    <w:rsid w:val="008A4DB5"/>
    <w:rsid w:val="008C08B8"/>
    <w:rsid w:val="008C12E9"/>
    <w:rsid w:val="008C4A8C"/>
    <w:rsid w:val="008C5A92"/>
    <w:rsid w:val="008C7AFE"/>
    <w:rsid w:val="008D22AA"/>
    <w:rsid w:val="008D3947"/>
    <w:rsid w:val="008D5D01"/>
    <w:rsid w:val="008D64F8"/>
    <w:rsid w:val="008E0434"/>
    <w:rsid w:val="008E08EE"/>
    <w:rsid w:val="008E0A95"/>
    <w:rsid w:val="008E12E9"/>
    <w:rsid w:val="008E327B"/>
    <w:rsid w:val="008E5154"/>
    <w:rsid w:val="008E72B9"/>
    <w:rsid w:val="008E755B"/>
    <w:rsid w:val="008F12AC"/>
    <w:rsid w:val="008F197C"/>
    <w:rsid w:val="008F2D79"/>
    <w:rsid w:val="008F3AD1"/>
    <w:rsid w:val="008F5236"/>
    <w:rsid w:val="008F6FFC"/>
    <w:rsid w:val="00900593"/>
    <w:rsid w:val="00904362"/>
    <w:rsid w:val="00905794"/>
    <w:rsid w:val="009104A5"/>
    <w:rsid w:val="009139FB"/>
    <w:rsid w:val="00913A6C"/>
    <w:rsid w:val="0091412C"/>
    <w:rsid w:val="00914832"/>
    <w:rsid w:val="00916F1C"/>
    <w:rsid w:val="00917BD4"/>
    <w:rsid w:val="00920BFE"/>
    <w:rsid w:val="00922DAF"/>
    <w:rsid w:val="00925B91"/>
    <w:rsid w:val="0092757C"/>
    <w:rsid w:val="00933D02"/>
    <w:rsid w:val="00934271"/>
    <w:rsid w:val="0094282C"/>
    <w:rsid w:val="00942CD4"/>
    <w:rsid w:val="00943493"/>
    <w:rsid w:val="0094377D"/>
    <w:rsid w:val="0094637E"/>
    <w:rsid w:val="00947AAE"/>
    <w:rsid w:val="0095102E"/>
    <w:rsid w:val="0095148D"/>
    <w:rsid w:val="00955B85"/>
    <w:rsid w:val="009640B9"/>
    <w:rsid w:val="0096430B"/>
    <w:rsid w:val="009643EB"/>
    <w:rsid w:val="00964D2F"/>
    <w:rsid w:val="009679FD"/>
    <w:rsid w:val="00967CA6"/>
    <w:rsid w:val="00970D9C"/>
    <w:rsid w:val="0097368B"/>
    <w:rsid w:val="00977584"/>
    <w:rsid w:val="009778CC"/>
    <w:rsid w:val="00977D9F"/>
    <w:rsid w:val="00984C15"/>
    <w:rsid w:val="00985E1D"/>
    <w:rsid w:val="00985EB0"/>
    <w:rsid w:val="00986235"/>
    <w:rsid w:val="00986817"/>
    <w:rsid w:val="00991CAE"/>
    <w:rsid w:val="0099352B"/>
    <w:rsid w:val="009A12DF"/>
    <w:rsid w:val="009A2A28"/>
    <w:rsid w:val="009A6C47"/>
    <w:rsid w:val="009B256E"/>
    <w:rsid w:val="009B4403"/>
    <w:rsid w:val="009B4941"/>
    <w:rsid w:val="009B56F9"/>
    <w:rsid w:val="009B6B63"/>
    <w:rsid w:val="009B7F41"/>
    <w:rsid w:val="009C2121"/>
    <w:rsid w:val="009C4597"/>
    <w:rsid w:val="009D0E75"/>
    <w:rsid w:val="009D35BA"/>
    <w:rsid w:val="009E41F8"/>
    <w:rsid w:val="009E7449"/>
    <w:rsid w:val="009F0541"/>
    <w:rsid w:val="009F0FB4"/>
    <w:rsid w:val="009F1E08"/>
    <w:rsid w:val="009F3971"/>
    <w:rsid w:val="009F5FC7"/>
    <w:rsid w:val="009F650C"/>
    <w:rsid w:val="009F6AD8"/>
    <w:rsid w:val="00A06774"/>
    <w:rsid w:val="00A06844"/>
    <w:rsid w:val="00A06CE9"/>
    <w:rsid w:val="00A07409"/>
    <w:rsid w:val="00A07934"/>
    <w:rsid w:val="00A15861"/>
    <w:rsid w:val="00A159D2"/>
    <w:rsid w:val="00A16704"/>
    <w:rsid w:val="00A17E32"/>
    <w:rsid w:val="00A20BD0"/>
    <w:rsid w:val="00A22785"/>
    <w:rsid w:val="00A23244"/>
    <w:rsid w:val="00A279E4"/>
    <w:rsid w:val="00A34666"/>
    <w:rsid w:val="00A34A48"/>
    <w:rsid w:val="00A35289"/>
    <w:rsid w:val="00A36668"/>
    <w:rsid w:val="00A41BA8"/>
    <w:rsid w:val="00A43637"/>
    <w:rsid w:val="00A44566"/>
    <w:rsid w:val="00A57A45"/>
    <w:rsid w:val="00A605A1"/>
    <w:rsid w:val="00A61537"/>
    <w:rsid w:val="00A65927"/>
    <w:rsid w:val="00A65CF8"/>
    <w:rsid w:val="00A67983"/>
    <w:rsid w:val="00A703E3"/>
    <w:rsid w:val="00A70816"/>
    <w:rsid w:val="00A71B6D"/>
    <w:rsid w:val="00A7259C"/>
    <w:rsid w:val="00A738EB"/>
    <w:rsid w:val="00A74C03"/>
    <w:rsid w:val="00A76D46"/>
    <w:rsid w:val="00A80C18"/>
    <w:rsid w:val="00A833E6"/>
    <w:rsid w:val="00A84B16"/>
    <w:rsid w:val="00A8627D"/>
    <w:rsid w:val="00A947D9"/>
    <w:rsid w:val="00A95EEC"/>
    <w:rsid w:val="00A96DE3"/>
    <w:rsid w:val="00A97582"/>
    <w:rsid w:val="00AA07B7"/>
    <w:rsid w:val="00AA1E55"/>
    <w:rsid w:val="00AA4E14"/>
    <w:rsid w:val="00AB080D"/>
    <w:rsid w:val="00AB0B14"/>
    <w:rsid w:val="00AB46D1"/>
    <w:rsid w:val="00AB4ADB"/>
    <w:rsid w:val="00AB6B06"/>
    <w:rsid w:val="00AB77FF"/>
    <w:rsid w:val="00AC2E76"/>
    <w:rsid w:val="00AC3E8F"/>
    <w:rsid w:val="00AC5D9D"/>
    <w:rsid w:val="00AC62E8"/>
    <w:rsid w:val="00AC6A98"/>
    <w:rsid w:val="00AC74FA"/>
    <w:rsid w:val="00AD14DC"/>
    <w:rsid w:val="00AD56FA"/>
    <w:rsid w:val="00AD5721"/>
    <w:rsid w:val="00AE0BCA"/>
    <w:rsid w:val="00AE3DDB"/>
    <w:rsid w:val="00AE590B"/>
    <w:rsid w:val="00AF435C"/>
    <w:rsid w:val="00AF519B"/>
    <w:rsid w:val="00AF5740"/>
    <w:rsid w:val="00AF5939"/>
    <w:rsid w:val="00AF5B54"/>
    <w:rsid w:val="00AF5DDA"/>
    <w:rsid w:val="00AF613A"/>
    <w:rsid w:val="00AF6F9D"/>
    <w:rsid w:val="00AF722F"/>
    <w:rsid w:val="00B046B0"/>
    <w:rsid w:val="00B054C7"/>
    <w:rsid w:val="00B110FD"/>
    <w:rsid w:val="00B14C14"/>
    <w:rsid w:val="00B15D7E"/>
    <w:rsid w:val="00B1716F"/>
    <w:rsid w:val="00B20F21"/>
    <w:rsid w:val="00B21945"/>
    <w:rsid w:val="00B24385"/>
    <w:rsid w:val="00B26D43"/>
    <w:rsid w:val="00B27218"/>
    <w:rsid w:val="00B33379"/>
    <w:rsid w:val="00B34C5A"/>
    <w:rsid w:val="00B357A6"/>
    <w:rsid w:val="00B37C6C"/>
    <w:rsid w:val="00B41377"/>
    <w:rsid w:val="00B42DDB"/>
    <w:rsid w:val="00B43A4E"/>
    <w:rsid w:val="00B43B48"/>
    <w:rsid w:val="00B452CC"/>
    <w:rsid w:val="00B457CB"/>
    <w:rsid w:val="00B47780"/>
    <w:rsid w:val="00B56456"/>
    <w:rsid w:val="00B56B85"/>
    <w:rsid w:val="00B6033D"/>
    <w:rsid w:val="00B6065C"/>
    <w:rsid w:val="00B647D9"/>
    <w:rsid w:val="00B658B4"/>
    <w:rsid w:val="00B66DEE"/>
    <w:rsid w:val="00B6704A"/>
    <w:rsid w:val="00B7099F"/>
    <w:rsid w:val="00B712D5"/>
    <w:rsid w:val="00B740A2"/>
    <w:rsid w:val="00B74DAC"/>
    <w:rsid w:val="00B76096"/>
    <w:rsid w:val="00B8341B"/>
    <w:rsid w:val="00B91E90"/>
    <w:rsid w:val="00B93A62"/>
    <w:rsid w:val="00B943F0"/>
    <w:rsid w:val="00BA240A"/>
    <w:rsid w:val="00BA5240"/>
    <w:rsid w:val="00BA642C"/>
    <w:rsid w:val="00BA750F"/>
    <w:rsid w:val="00BA761B"/>
    <w:rsid w:val="00BB0030"/>
    <w:rsid w:val="00BB35C1"/>
    <w:rsid w:val="00BB4DCA"/>
    <w:rsid w:val="00BB6DF3"/>
    <w:rsid w:val="00BC09BE"/>
    <w:rsid w:val="00BC28C0"/>
    <w:rsid w:val="00BC2C84"/>
    <w:rsid w:val="00BC417C"/>
    <w:rsid w:val="00BD0A66"/>
    <w:rsid w:val="00BD1732"/>
    <w:rsid w:val="00BD18F0"/>
    <w:rsid w:val="00BE06B0"/>
    <w:rsid w:val="00BE46CC"/>
    <w:rsid w:val="00BE4BCC"/>
    <w:rsid w:val="00BE6961"/>
    <w:rsid w:val="00BF08EA"/>
    <w:rsid w:val="00BF2A3E"/>
    <w:rsid w:val="00BF38E8"/>
    <w:rsid w:val="00BF4061"/>
    <w:rsid w:val="00BF49DD"/>
    <w:rsid w:val="00BF658A"/>
    <w:rsid w:val="00BF6A1F"/>
    <w:rsid w:val="00BF76A5"/>
    <w:rsid w:val="00C02554"/>
    <w:rsid w:val="00C028A4"/>
    <w:rsid w:val="00C03E6C"/>
    <w:rsid w:val="00C1180C"/>
    <w:rsid w:val="00C13D6C"/>
    <w:rsid w:val="00C15B2A"/>
    <w:rsid w:val="00C1680C"/>
    <w:rsid w:val="00C1710D"/>
    <w:rsid w:val="00C22730"/>
    <w:rsid w:val="00C25679"/>
    <w:rsid w:val="00C274BB"/>
    <w:rsid w:val="00C35086"/>
    <w:rsid w:val="00C3535E"/>
    <w:rsid w:val="00C36F66"/>
    <w:rsid w:val="00C375FE"/>
    <w:rsid w:val="00C40390"/>
    <w:rsid w:val="00C40FE1"/>
    <w:rsid w:val="00C41457"/>
    <w:rsid w:val="00C432CE"/>
    <w:rsid w:val="00C4796C"/>
    <w:rsid w:val="00C47DE7"/>
    <w:rsid w:val="00C47ED6"/>
    <w:rsid w:val="00C5006E"/>
    <w:rsid w:val="00C550F0"/>
    <w:rsid w:val="00C5640C"/>
    <w:rsid w:val="00C64305"/>
    <w:rsid w:val="00C66201"/>
    <w:rsid w:val="00C66F10"/>
    <w:rsid w:val="00C7436D"/>
    <w:rsid w:val="00C75511"/>
    <w:rsid w:val="00C77231"/>
    <w:rsid w:val="00C813E7"/>
    <w:rsid w:val="00C81614"/>
    <w:rsid w:val="00C83363"/>
    <w:rsid w:val="00C85C87"/>
    <w:rsid w:val="00C866F2"/>
    <w:rsid w:val="00C870F5"/>
    <w:rsid w:val="00C874D6"/>
    <w:rsid w:val="00C87824"/>
    <w:rsid w:val="00C94616"/>
    <w:rsid w:val="00C96366"/>
    <w:rsid w:val="00C9691D"/>
    <w:rsid w:val="00C96C16"/>
    <w:rsid w:val="00CA04B3"/>
    <w:rsid w:val="00CA39F6"/>
    <w:rsid w:val="00CA7A81"/>
    <w:rsid w:val="00CB0C36"/>
    <w:rsid w:val="00CB343F"/>
    <w:rsid w:val="00CB3E46"/>
    <w:rsid w:val="00CB5540"/>
    <w:rsid w:val="00CB6930"/>
    <w:rsid w:val="00CC4373"/>
    <w:rsid w:val="00CC4853"/>
    <w:rsid w:val="00CC4FA9"/>
    <w:rsid w:val="00CC6A57"/>
    <w:rsid w:val="00CC75CD"/>
    <w:rsid w:val="00CD7F18"/>
    <w:rsid w:val="00CE06AB"/>
    <w:rsid w:val="00CE09E8"/>
    <w:rsid w:val="00CE0FF9"/>
    <w:rsid w:val="00CE1103"/>
    <w:rsid w:val="00CE1914"/>
    <w:rsid w:val="00CE5003"/>
    <w:rsid w:val="00CE6616"/>
    <w:rsid w:val="00D00355"/>
    <w:rsid w:val="00D04765"/>
    <w:rsid w:val="00D1141B"/>
    <w:rsid w:val="00D11420"/>
    <w:rsid w:val="00D1525D"/>
    <w:rsid w:val="00D15B95"/>
    <w:rsid w:val="00D178AD"/>
    <w:rsid w:val="00D17AF0"/>
    <w:rsid w:val="00D20244"/>
    <w:rsid w:val="00D20AAE"/>
    <w:rsid w:val="00D219A1"/>
    <w:rsid w:val="00D27871"/>
    <w:rsid w:val="00D301EE"/>
    <w:rsid w:val="00D3400C"/>
    <w:rsid w:val="00D36541"/>
    <w:rsid w:val="00D37E7B"/>
    <w:rsid w:val="00D45595"/>
    <w:rsid w:val="00D455BD"/>
    <w:rsid w:val="00D45AF7"/>
    <w:rsid w:val="00D47BC2"/>
    <w:rsid w:val="00D50EDF"/>
    <w:rsid w:val="00D51394"/>
    <w:rsid w:val="00D52D14"/>
    <w:rsid w:val="00D53516"/>
    <w:rsid w:val="00D54998"/>
    <w:rsid w:val="00D56E89"/>
    <w:rsid w:val="00D60CED"/>
    <w:rsid w:val="00D62A25"/>
    <w:rsid w:val="00D63C44"/>
    <w:rsid w:val="00D66FD0"/>
    <w:rsid w:val="00D7514C"/>
    <w:rsid w:val="00D806B9"/>
    <w:rsid w:val="00D822D9"/>
    <w:rsid w:val="00D84178"/>
    <w:rsid w:val="00D84514"/>
    <w:rsid w:val="00D867F5"/>
    <w:rsid w:val="00D87DE6"/>
    <w:rsid w:val="00D909FA"/>
    <w:rsid w:val="00D915C1"/>
    <w:rsid w:val="00D92AE8"/>
    <w:rsid w:val="00D92D46"/>
    <w:rsid w:val="00DA223F"/>
    <w:rsid w:val="00DA2287"/>
    <w:rsid w:val="00DA243C"/>
    <w:rsid w:val="00DB005C"/>
    <w:rsid w:val="00DB37E7"/>
    <w:rsid w:val="00DB55D7"/>
    <w:rsid w:val="00DB760F"/>
    <w:rsid w:val="00DC01AC"/>
    <w:rsid w:val="00DC0A8B"/>
    <w:rsid w:val="00DC1945"/>
    <w:rsid w:val="00DC19EF"/>
    <w:rsid w:val="00DC1B36"/>
    <w:rsid w:val="00DC3A7A"/>
    <w:rsid w:val="00DC5B7D"/>
    <w:rsid w:val="00DD0C9B"/>
    <w:rsid w:val="00DD108E"/>
    <w:rsid w:val="00DD2F44"/>
    <w:rsid w:val="00DD35A5"/>
    <w:rsid w:val="00DD3824"/>
    <w:rsid w:val="00DD70A1"/>
    <w:rsid w:val="00DE01C7"/>
    <w:rsid w:val="00DE22EF"/>
    <w:rsid w:val="00DE295B"/>
    <w:rsid w:val="00DE2B22"/>
    <w:rsid w:val="00DE2C7E"/>
    <w:rsid w:val="00DE2FD9"/>
    <w:rsid w:val="00DE5608"/>
    <w:rsid w:val="00DE5CBA"/>
    <w:rsid w:val="00DE5CC5"/>
    <w:rsid w:val="00DE5FFA"/>
    <w:rsid w:val="00DE7198"/>
    <w:rsid w:val="00DE754E"/>
    <w:rsid w:val="00DF13D2"/>
    <w:rsid w:val="00DF1C60"/>
    <w:rsid w:val="00DF2BC4"/>
    <w:rsid w:val="00DF7668"/>
    <w:rsid w:val="00E01A54"/>
    <w:rsid w:val="00E02CF4"/>
    <w:rsid w:val="00E038CE"/>
    <w:rsid w:val="00E04ADB"/>
    <w:rsid w:val="00E05923"/>
    <w:rsid w:val="00E06A56"/>
    <w:rsid w:val="00E06E53"/>
    <w:rsid w:val="00E1081B"/>
    <w:rsid w:val="00E10C1A"/>
    <w:rsid w:val="00E15D0A"/>
    <w:rsid w:val="00E1626C"/>
    <w:rsid w:val="00E169CD"/>
    <w:rsid w:val="00E22A64"/>
    <w:rsid w:val="00E23EE4"/>
    <w:rsid w:val="00E240D9"/>
    <w:rsid w:val="00E24D88"/>
    <w:rsid w:val="00E26EAC"/>
    <w:rsid w:val="00E37F5F"/>
    <w:rsid w:val="00E412F8"/>
    <w:rsid w:val="00E439F2"/>
    <w:rsid w:val="00E4607C"/>
    <w:rsid w:val="00E51577"/>
    <w:rsid w:val="00E60FA6"/>
    <w:rsid w:val="00E61645"/>
    <w:rsid w:val="00E61A9C"/>
    <w:rsid w:val="00E61F6F"/>
    <w:rsid w:val="00E62592"/>
    <w:rsid w:val="00E62A58"/>
    <w:rsid w:val="00E635F3"/>
    <w:rsid w:val="00E65921"/>
    <w:rsid w:val="00E670E1"/>
    <w:rsid w:val="00E70C96"/>
    <w:rsid w:val="00E72BA6"/>
    <w:rsid w:val="00E74672"/>
    <w:rsid w:val="00E85818"/>
    <w:rsid w:val="00E859EF"/>
    <w:rsid w:val="00E86932"/>
    <w:rsid w:val="00E94C2E"/>
    <w:rsid w:val="00E9699A"/>
    <w:rsid w:val="00E96DD6"/>
    <w:rsid w:val="00EA107B"/>
    <w:rsid w:val="00EA1913"/>
    <w:rsid w:val="00EB4FE9"/>
    <w:rsid w:val="00EC4813"/>
    <w:rsid w:val="00EC7CC9"/>
    <w:rsid w:val="00ED09D4"/>
    <w:rsid w:val="00EE0F8A"/>
    <w:rsid w:val="00EE2480"/>
    <w:rsid w:val="00EE2D4B"/>
    <w:rsid w:val="00EE4D4F"/>
    <w:rsid w:val="00EE6EAC"/>
    <w:rsid w:val="00EE70A1"/>
    <w:rsid w:val="00EF0386"/>
    <w:rsid w:val="00EF1877"/>
    <w:rsid w:val="00EF1FCD"/>
    <w:rsid w:val="00EF2210"/>
    <w:rsid w:val="00EF575D"/>
    <w:rsid w:val="00F00F40"/>
    <w:rsid w:val="00F01B04"/>
    <w:rsid w:val="00F04E5E"/>
    <w:rsid w:val="00F0629C"/>
    <w:rsid w:val="00F06AE0"/>
    <w:rsid w:val="00F10AE8"/>
    <w:rsid w:val="00F13092"/>
    <w:rsid w:val="00F1313D"/>
    <w:rsid w:val="00F14855"/>
    <w:rsid w:val="00F14951"/>
    <w:rsid w:val="00F15A85"/>
    <w:rsid w:val="00F161EC"/>
    <w:rsid w:val="00F164EA"/>
    <w:rsid w:val="00F20FF3"/>
    <w:rsid w:val="00F2115B"/>
    <w:rsid w:val="00F21E77"/>
    <w:rsid w:val="00F22DE6"/>
    <w:rsid w:val="00F2433B"/>
    <w:rsid w:val="00F2456A"/>
    <w:rsid w:val="00F258CC"/>
    <w:rsid w:val="00F27082"/>
    <w:rsid w:val="00F2770D"/>
    <w:rsid w:val="00F27C77"/>
    <w:rsid w:val="00F3532F"/>
    <w:rsid w:val="00F363B0"/>
    <w:rsid w:val="00F3754D"/>
    <w:rsid w:val="00F40FC9"/>
    <w:rsid w:val="00F4178D"/>
    <w:rsid w:val="00F43308"/>
    <w:rsid w:val="00F445CC"/>
    <w:rsid w:val="00F46090"/>
    <w:rsid w:val="00F5362F"/>
    <w:rsid w:val="00F53F8E"/>
    <w:rsid w:val="00F5575D"/>
    <w:rsid w:val="00F571EF"/>
    <w:rsid w:val="00F61540"/>
    <w:rsid w:val="00F62076"/>
    <w:rsid w:val="00F62431"/>
    <w:rsid w:val="00F63556"/>
    <w:rsid w:val="00F64B0A"/>
    <w:rsid w:val="00F6598B"/>
    <w:rsid w:val="00F6657F"/>
    <w:rsid w:val="00F66FBC"/>
    <w:rsid w:val="00F80043"/>
    <w:rsid w:val="00F82987"/>
    <w:rsid w:val="00F85366"/>
    <w:rsid w:val="00F9119A"/>
    <w:rsid w:val="00F93048"/>
    <w:rsid w:val="00FA0750"/>
    <w:rsid w:val="00FA0EA2"/>
    <w:rsid w:val="00FA1B47"/>
    <w:rsid w:val="00FA21A8"/>
    <w:rsid w:val="00FA42C1"/>
    <w:rsid w:val="00FA44D9"/>
    <w:rsid w:val="00FA5790"/>
    <w:rsid w:val="00FA59A8"/>
    <w:rsid w:val="00FB18D3"/>
    <w:rsid w:val="00FB2F96"/>
    <w:rsid w:val="00FB6F2A"/>
    <w:rsid w:val="00FB796E"/>
    <w:rsid w:val="00FC138A"/>
    <w:rsid w:val="00FC2346"/>
    <w:rsid w:val="00FC505E"/>
    <w:rsid w:val="00FC51BC"/>
    <w:rsid w:val="00FC713B"/>
    <w:rsid w:val="00FC7767"/>
    <w:rsid w:val="00FC7F35"/>
    <w:rsid w:val="00FD4793"/>
    <w:rsid w:val="00FD63AF"/>
    <w:rsid w:val="00FD6830"/>
    <w:rsid w:val="00FE0C86"/>
    <w:rsid w:val="00FE26FE"/>
    <w:rsid w:val="00FE5893"/>
    <w:rsid w:val="00FE70D1"/>
    <w:rsid w:val="00FF1958"/>
    <w:rsid w:val="00FF2A09"/>
    <w:rsid w:val="00FF6518"/>
    <w:rsid w:val="06384AF7"/>
    <w:rsid w:val="203F389E"/>
    <w:rsid w:val="205549E2"/>
    <w:rsid w:val="424C25AA"/>
    <w:rsid w:val="50360D5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F5BA8D"/>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1"/>
        <w:szCs w:val="21"/>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3"/>
      <w:szCs w:val="43"/>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5"/>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6"/>
      <w:szCs w:val="16"/>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6"/>
      <w:szCs w:val="16"/>
      <w:lang w:eastAsia="de-DE"/>
    </w:rPr>
  </w:style>
  <w:style w:type="character" w:styleId="Kommentarzeichen">
    <w:name w:val="annotation reference"/>
    <w:basedOn w:val="Absatz-Standardschriftart"/>
    <w:uiPriority w:val="99"/>
    <w:semiHidden/>
    <w:unhideWhenUsed/>
    <w:rsid w:val="00432C94"/>
    <w:rPr>
      <w:sz w:val="14"/>
      <w:szCs w:val="14"/>
    </w:rPr>
  </w:style>
  <w:style w:type="paragraph" w:styleId="Kommentartext">
    <w:name w:val="annotation text"/>
    <w:basedOn w:val="Standard"/>
    <w:link w:val="KommentartextZchn"/>
    <w:uiPriority w:val="99"/>
    <w:unhideWhenUsed/>
    <w:rsid w:val="00432C94"/>
    <w:rPr>
      <w:sz w:val="18"/>
      <w:szCs w:val="18"/>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18"/>
      <w:szCs w:val="18"/>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18"/>
      <w:szCs w:val="18"/>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3"/>
      <w:szCs w:val="43"/>
      <w:lang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meolight.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damhall.com/shop/integrated-system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adamhal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damhall.com/" TargetMode="External"/><Relationship Id="rId5" Type="http://schemas.openxmlformats.org/officeDocument/2006/relationships/numbering" Target="numbering.xml"/><Relationship Id="rId15" Type="http://schemas.openxmlformats.org/officeDocument/2006/relationships/hyperlink" Target="https://blog.adamhall.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d-systems.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4" ma:contentTypeDescription="Ein neues Dokument erstellen." ma:contentTypeScope="" ma:versionID="fa16f138813c38bbf7fb7577e0794483">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98834be7505f9e392d55c82f9838d24c"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3" ma:contentTypeDescription="Ein neues Dokument erstellen." ma:contentTypeScope="" ma:versionID="59aa936f78ee7ad7f4f1a0449c013064">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2f54c40c19ad2b9730e6c18caaf0dfdf"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C3DB8D-7125-49FF-B134-185CAFC0A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20F16B-7D36-46C1-B20A-BFF8326B39C8}">
  <ds:schemaRefs>
    <ds:schemaRef ds:uri="http://schemas.microsoft.com/sharepoint/v3/contenttype/forms"/>
  </ds:schemaRefs>
</ds:datastoreItem>
</file>

<file path=customXml/itemProps3.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453536-EB17-4244-8884-07844B12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762</Words>
  <Characters>4806</Characters>
  <Application>Microsoft Office Word</Application>
  <DocSecurity>0</DocSecurity>
  <Lines>40</Lines>
  <Paragraphs>11</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Adam Hall GmbH</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docId:94E6631E93309A126A667CA9F10D9D2A</cp:keywords>
  <cp:lastModifiedBy>Elisa Posteraro</cp:lastModifiedBy>
  <cp:revision>3</cp:revision>
  <cp:lastPrinted>2019-01-10T17:28:00Z</cp:lastPrinted>
  <dcterms:created xsi:type="dcterms:W3CDTF">2024-12-13T09:49:00Z</dcterms:created>
  <dcterms:modified xsi:type="dcterms:W3CDTF">2024-12-14T11:49:00Z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0x0101006FDB422A32FE54489B39F25C70EC041B</vt:lpwstr>
  </property>
</Properties>
</file>